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C13C06" w:rsidRPr="0013562C" w:rsidTr="0002471C">
        <w:trPr>
          <w:trHeight w:val="621"/>
        </w:trPr>
        <w:tc>
          <w:tcPr>
            <w:tcW w:w="1560" w:type="dxa"/>
            <w:vAlign w:val="center"/>
          </w:tcPr>
          <w:p w:rsidR="00C13C06" w:rsidRPr="0013562C" w:rsidRDefault="00C13C06" w:rsidP="0002471C">
            <w:pPr>
              <w:spacing w:before="60" w:after="60"/>
              <w:jc w:val="center"/>
              <w:rPr>
                <w:b/>
                <w:szCs w:val="26"/>
                <w:lang w:val="pl-PL"/>
              </w:rPr>
            </w:pPr>
            <w:r>
              <w:rPr>
                <w:b/>
                <w:szCs w:val="26"/>
                <w:lang w:val="pl-PL"/>
              </w:rPr>
              <w:t>Trách nhiệm</w:t>
            </w:r>
          </w:p>
        </w:tc>
        <w:tc>
          <w:tcPr>
            <w:tcW w:w="2835" w:type="dxa"/>
            <w:vAlign w:val="center"/>
          </w:tcPr>
          <w:p w:rsidR="00C13C06" w:rsidRPr="0013562C" w:rsidRDefault="00C13C06" w:rsidP="0002471C">
            <w:pPr>
              <w:spacing w:before="60" w:after="60"/>
              <w:jc w:val="center"/>
              <w:rPr>
                <w:szCs w:val="26"/>
                <w:lang w:val="pl-PL"/>
              </w:rPr>
            </w:pPr>
            <w:r>
              <w:rPr>
                <w:b/>
                <w:szCs w:val="26"/>
                <w:lang w:val="pl-PL"/>
              </w:rPr>
              <w:t>Soạn thảo</w:t>
            </w:r>
          </w:p>
        </w:tc>
        <w:tc>
          <w:tcPr>
            <w:tcW w:w="2835" w:type="dxa"/>
            <w:vAlign w:val="center"/>
          </w:tcPr>
          <w:p w:rsidR="00C13C06" w:rsidRPr="0013562C" w:rsidRDefault="00C13C06" w:rsidP="0002471C">
            <w:pPr>
              <w:spacing w:before="60" w:after="60"/>
              <w:jc w:val="center"/>
              <w:rPr>
                <w:szCs w:val="26"/>
                <w:lang w:val="pl-PL"/>
              </w:rPr>
            </w:pPr>
            <w:r>
              <w:rPr>
                <w:b/>
                <w:szCs w:val="26"/>
                <w:lang w:val="pl-PL"/>
              </w:rPr>
              <w:t>Xem xét</w:t>
            </w:r>
          </w:p>
        </w:tc>
        <w:tc>
          <w:tcPr>
            <w:tcW w:w="2693" w:type="dxa"/>
            <w:vAlign w:val="center"/>
          </w:tcPr>
          <w:p w:rsidR="00C13C06" w:rsidRPr="0013562C" w:rsidRDefault="00C13C06" w:rsidP="0002471C">
            <w:pPr>
              <w:spacing w:before="60" w:after="60"/>
              <w:jc w:val="center"/>
              <w:rPr>
                <w:b/>
                <w:szCs w:val="26"/>
                <w:lang w:val="pl-PL"/>
              </w:rPr>
            </w:pPr>
            <w:r>
              <w:rPr>
                <w:b/>
                <w:szCs w:val="26"/>
                <w:lang w:val="pl-PL"/>
              </w:rPr>
              <w:t>Phê duyệt</w:t>
            </w:r>
          </w:p>
        </w:tc>
      </w:tr>
      <w:tr w:rsidR="00C13C06" w:rsidRPr="0013562C" w:rsidTr="0002471C">
        <w:trPr>
          <w:trHeight w:val="782"/>
        </w:trPr>
        <w:tc>
          <w:tcPr>
            <w:tcW w:w="1560" w:type="dxa"/>
            <w:vAlign w:val="center"/>
          </w:tcPr>
          <w:p w:rsidR="00C13C06" w:rsidRPr="008F4BE8" w:rsidRDefault="00C13C06" w:rsidP="0002471C">
            <w:pPr>
              <w:spacing w:before="60" w:after="60"/>
              <w:jc w:val="center"/>
              <w:rPr>
                <w:szCs w:val="26"/>
                <w:lang w:val="pl-PL"/>
              </w:rPr>
            </w:pPr>
            <w:r w:rsidRPr="008F4BE8">
              <w:rPr>
                <w:szCs w:val="26"/>
                <w:lang w:val="pl-PL"/>
              </w:rPr>
              <w:t>Họ tên</w:t>
            </w:r>
          </w:p>
        </w:tc>
        <w:tc>
          <w:tcPr>
            <w:tcW w:w="2835" w:type="dxa"/>
            <w:vAlign w:val="center"/>
          </w:tcPr>
          <w:p w:rsidR="00C13C06" w:rsidRPr="00E75FD6" w:rsidRDefault="00C13C06"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C13C06" w:rsidRPr="004E1739" w:rsidRDefault="00C13C06"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C13C06" w:rsidRPr="00E75FD6" w:rsidRDefault="00C13C06"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C13C06" w:rsidRPr="0013562C" w:rsidTr="0002471C">
        <w:trPr>
          <w:trHeight w:val="1378"/>
        </w:trPr>
        <w:tc>
          <w:tcPr>
            <w:tcW w:w="1560" w:type="dxa"/>
            <w:vAlign w:val="center"/>
          </w:tcPr>
          <w:p w:rsidR="00C13C06" w:rsidRPr="008F4BE8" w:rsidRDefault="00C13C06" w:rsidP="0002471C">
            <w:pPr>
              <w:spacing w:after="120"/>
              <w:jc w:val="center"/>
              <w:rPr>
                <w:szCs w:val="26"/>
                <w:lang w:val="nl-NL"/>
              </w:rPr>
            </w:pPr>
            <w:r w:rsidRPr="008F4BE8">
              <w:rPr>
                <w:szCs w:val="26"/>
                <w:lang w:val="nl-NL"/>
              </w:rPr>
              <w:t>Chữ ký</w:t>
            </w:r>
          </w:p>
        </w:tc>
        <w:tc>
          <w:tcPr>
            <w:tcW w:w="2835" w:type="dxa"/>
            <w:vAlign w:val="center"/>
          </w:tcPr>
          <w:p w:rsidR="00C13C06" w:rsidRPr="008F4BE8" w:rsidRDefault="00C13C06" w:rsidP="0002471C">
            <w:pPr>
              <w:spacing w:after="120"/>
              <w:jc w:val="center"/>
              <w:rPr>
                <w:szCs w:val="26"/>
                <w:lang w:val="nl-NL"/>
              </w:rPr>
            </w:pPr>
          </w:p>
        </w:tc>
        <w:tc>
          <w:tcPr>
            <w:tcW w:w="2835" w:type="dxa"/>
            <w:vAlign w:val="center"/>
          </w:tcPr>
          <w:p w:rsidR="00C13C06" w:rsidRPr="008F4BE8" w:rsidRDefault="00C13C06" w:rsidP="0002471C">
            <w:pPr>
              <w:spacing w:after="120"/>
              <w:jc w:val="center"/>
              <w:rPr>
                <w:szCs w:val="26"/>
                <w:lang w:val="nl-NL"/>
              </w:rPr>
            </w:pPr>
          </w:p>
        </w:tc>
        <w:tc>
          <w:tcPr>
            <w:tcW w:w="2693" w:type="dxa"/>
          </w:tcPr>
          <w:p w:rsidR="00C13C06" w:rsidRPr="008F4BE8" w:rsidRDefault="00C13C06" w:rsidP="0002471C">
            <w:pPr>
              <w:spacing w:after="120"/>
              <w:jc w:val="center"/>
              <w:rPr>
                <w:szCs w:val="26"/>
                <w:lang w:val="nl-NL"/>
              </w:rPr>
            </w:pPr>
          </w:p>
          <w:p w:rsidR="00C13C06" w:rsidRPr="008F4BE8" w:rsidRDefault="00C13C06" w:rsidP="0002471C">
            <w:pPr>
              <w:spacing w:after="120"/>
              <w:jc w:val="center"/>
              <w:rPr>
                <w:szCs w:val="26"/>
                <w:lang w:val="nl-NL"/>
              </w:rPr>
            </w:pPr>
          </w:p>
          <w:p w:rsidR="00C13C06" w:rsidRDefault="00C13C06" w:rsidP="0002471C">
            <w:pPr>
              <w:spacing w:after="120"/>
              <w:jc w:val="center"/>
              <w:rPr>
                <w:szCs w:val="26"/>
                <w:lang w:val="nl-NL"/>
              </w:rPr>
            </w:pPr>
          </w:p>
          <w:p w:rsidR="00C13C06" w:rsidRPr="008F4BE8" w:rsidRDefault="00C13C06" w:rsidP="0002471C">
            <w:pPr>
              <w:spacing w:after="120"/>
              <w:jc w:val="center"/>
              <w:rPr>
                <w:szCs w:val="26"/>
                <w:lang w:val="nl-NL"/>
              </w:rPr>
            </w:pPr>
          </w:p>
          <w:p w:rsidR="00C13C06" w:rsidRPr="008F4BE8" w:rsidRDefault="00C13C06" w:rsidP="0002471C">
            <w:pPr>
              <w:spacing w:after="120"/>
              <w:jc w:val="center"/>
              <w:rPr>
                <w:szCs w:val="26"/>
                <w:lang w:val="nl-NL"/>
              </w:rPr>
            </w:pPr>
          </w:p>
        </w:tc>
      </w:tr>
      <w:tr w:rsidR="00C13C06" w:rsidRPr="0013562C" w:rsidTr="0002471C">
        <w:trPr>
          <w:trHeight w:val="737"/>
        </w:trPr>
        <w:tc>
          <w:tcPr>
            <w:tcW w:w="1560" w:type="dxa"/>
            <w:vAlign w:val="center"/>
          </w:tcPr>
          <w:p w:rsidR="00C13C06" w:rsidRPr="008F4BE8" w:rsidRDefault="00C13C06" w:rsidP="0002471C">
            <w:pPr>
              <w:spacing w:after="120"/>
              <w:jc w:val="center"/>
              <w:rPr>
                <w:szCs w:val="26"/>
                <w:lang w:val="nl-NL"/>
              </w:rPr>
            </w:pPr>
            <w:r w:rsidRPr="008F4BE8">
              <w:rPr>
                <w:szCs w:val="26"/>
                <w:lang w:val="nl-NL"/>
              </w:rPr>
              <w:t>Chức vụ</w:t>
            </w:r>
          </w:p>
        </w:tc>
        <w:tc>
          <w:tcPr>
            <w:tcW w:w="2835" w:type="dxa"/>
            <w:vAlign w:val="center"/>
          </w:tcPr>
          <w:p w:rsidR="00C13C06" w:rsidRPr="008F4BE8" w:rsidRDefault="00C13C06" w:rsidP="0002471C">
            <w:pPr>
              <w:spacing w:after="120"/>
              <w:jc w:val="center"/>
              <w:rPr>
                <w:szCs w:val="26"/>
                <w:lang w:val="nl-NL"/>
              </w:rPr>
            </w:pPr>
            <w:r>
              <w:rPr>
                <w:szCs w:val="26"/>
                <w:lang w:val="nl-NL"/>
              </w:rPr>
              <w:t>Nhân viên</w:t>
            </w:r>
          </w:p>
        </w:tc>
        <w:tc>
          <w:tcPr>
            <w:tcW w:w="2835" w:type="dxa"/>
            <w:vAlign w:val="center"/>
          </w:tcPr>
          <w:p w:rsidR="00C13C06" w:rsidRDefault="00C13C06" w:rsidP="0002471C">
            <w:pPr>
              <w:spacing w:after="120"/>
              <w:jc w:val="center"/>
              <w:rPr>
                <w:szCs w:val="26"/>
              </w:rPr>
            </w:pPr>
            <w:r>
              <w:rPr>
                <w:szCs w:val="26"/>
                <w:lang w:val="vi-VN"/>
              </w:rPr>
              <w:t>PTK</w:t>
            </w:r>
            <w:r w:rsidRPr="008F4BE8">
              <w:rPr>
                <w:szCs w:val="26"/>
              </w:rPr>
              <w:t xml:space="preserve"> </w:t>
            </w:r>
          </w:p>
          <w:p w:rsidR="00C13C06" w:rsidRPr="008F4BE8" w:rsidRDefault="00C13C06"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C13C06" w:rsidRPr="008F4BE8" w:rsidRDefault="00C13C06"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C13C06">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C13C06">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13C06">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13C06">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B1053A" w:rsidRDefault="00B1053A" w:rsidP="000556C0">
      <w:pPr>
        <w:numPr>
          <w:ilvl w:val="0"/>
          <w:numId w:val="28"/>
        </w:numPr>
        <w:tabs>
          <w:tab w:val="left" w:pos="1560"/>
        </w:tabs>
        <w:spacing w:before="120" w:after="120" w:line="288" w:lineRule="auto"/>
        <w:ind w:left="567" w:firstLine="567"/>
        <w:rPr>
          <w:b/>
          <w:sz w:val="28"/>
          <w:szCs w:val="28"/>
        </w:rPr>
      </w:pPr>
      <w:r w:rsidRPr="00995173">
        <w:rPr>
          <w:b/>
          <w:sz w:val="28"/>
          <w:szCs w:val="28"/>
        </w:rPr>
        <w:lastRenderedPageBreak/>
        <w:t xml:space="preserve">Mục đích </w:t>
      </w:r>
    </w:p>
    <w:p w:rsidR="005C41A0" w:rsidRDefault="005C41A0" w:rsidP="000556C0">
      <w:pPr>
        <w:spacing w:before="120"/>
        <w:ind w:left="567" w:firstLine="567"/>
        <w:rPr>
          <w:sz w:val="28"/>
          <w:szCs w:val="28"/>
        </w:rPr>
      </w:pPr>
      <w:r w:rsidRPr="00315B80">
        <w:rPr>
          <w:sz w:val="28"/>
          <w:szCs w:val="28"/>
        </w:rPr>
        <w:t xml:space="preserve">Tài liệu này hướng dẫn nhân viên </w:t>
      </w:r>
      <w:r w:rsidR="00443748">
        <w:rPr>
          <w:sz w:val="28"/>
          <w:szCs w:val="28"/>
        </w:rPr>
        <w:t>thực hiện tiêm chủng tại điểm tiêm chủng</w:t>
      </w:r>
      <w:r w:rsidRPr="00315B80">
        <w:rPr>
          <w:sz w:val="28"/>
          <w:szCs w:val="28"/>
        </w:rPr>
        <w:t xml:space="preserve"> bảo quản vắc </w:t>
      </w:r>
      <w:r>
        <w:rPr>
          <w:sz w:val="28"/>
          <w:szCs w:val="28"/>
        </w:rPr>
        <w:t xml:space="preserve">xin/dung môi </w:t>
      </w:r>
      <w:r w:rsidR="0017119E">
        <w:rPr>
          <w:sz w:val="28"/>
          <w:szCs w:val="28"/>
        </w:rPr>
        <w:t>bằng phích vắc xin</w:t>
      </w:r>
      <w:r w:rsidRPr="00315B80">
        <w:rPr>
          <w:sz w:val="28"/>
          <w:szCs w:val="28"/>
        </w:rPr>
        <w:t xml:space="preserve"> theo đúng qui định, giảm thiểu các sai sót và tác động môi trường xung quanh (nhiệt độ, ánh sáng...) ảnh hưởng đến chất lượng vắc xin.</w:t>
      </w:r>
      <w:r w:rsidR="0017119E">
        <w:rPr>
          <w:sz w:val="28"/>
          <w:szCs w:val="28"/>
        </w:rPr>
        <w:t xml:space="preserve"> </w:t>
      </w:r>
    </w:p>
    <w:p w:rsidR="00E24D55" w:rsidRPr="000A44FE" w:rsidRDefault="0017119E" w:rsidP="00443748">
      <w:pPr>
        <w:spacing w:line="240" w:lineRule="auto"/>
        <w:ind w:left="567" w:firstLine="567"/>
        <w:rPr>
          <w:sz w:val="28"/>
          <w:szCs w:val="28"/>
        </w:rPr>
      </w:pPr>
      <w:r w:rsidRPr="000A44FE">
        <w:rPr>
          <w:sz w:val="28"/>
          <w:szCs w:val="28"/>
        </w:rPr>
        <w:t xml:space="preserve">Bảo quản vắc xin trong buổi tiêm chủng là khâu cuối cùng trước khi vắc xin được sử dụng cho đối tượng tiêm chủng. </w:t>
      </w:r>
      <w:r w:rsidR="00897720" w:rsidRPr="000A44FE">
        <w:rPr>
          <w:sz w:val="28"/>
          <w:szCs w:val="28"/>
          <w:lang w:val="fr-FR"/>
        </w:rPr>
        <w:t xml:space="preserve">Việc </w:t>
      </w:r>
      <w:r w:rsidR="005C41A0" w:rsidRPr="000A44FE">
        <w:rPr>
          <w:sz w:val="28"/>
          <w:szCs w:val="28"/>
          <w:lang w:val="fr-FR"/>
        </w:rPr>
        <w:t>bảo quản</w:t>
      </w:r>
      <w:r w:rsidR="00897720" w:rsidRPr="000A44FE">
        <w:rPr>
          <w:sz w:val="28"/>
          <w:szCs w:val="28"/>
          <w:lang w:val="fr-FR"/>
        </w:rPr>
        <w:t xml:space="preserve"> vắ</w:t>
      </w:r>
      <w:r w:rsidRPr="000A44FE">
        <w:rPr>
          <w:sz w:val="28"/>
          <w:szCs w:val="28"/>
          <w:lang w:val="fr-FR"/>
        </w:rPr>
        <w:t xml:space="preserve">c xin </w:t>
      </w:r>
      <w:r w:rsidR="00897720" w:rsidRPr="000A44FE">
        <w:rPr>
          <w:sz w:val="28"/>
          <w:szCs w:val="28"/>
          <w:lang w:val="fr-FR"/>
        </w:rPr>
        <w:t xml:space="preserve">không đúng quy trình </w:t>
      </w:r>
      <w:r w:rsidR="005C41A0" w:rsidRPr="000A44FE">
        <w:rPr>
          <w:sz w:val="28"/>
          <w:szCs w:val="28"/>
          <w:lang w:val="fr-FR"/>
        </w:rPr>
        <w:t>có thể</w:t>
      </w:r>
      <w:r w:rsidR="00897720" w:rsidRPr="000A44FE">
        <w:rPr>
          <w:sz w:val="28"/>
          <w:szCs w:val="28"/>
          <w:lang w:val="fr-FR"/>
        </w:rPr>
        <w:t xml:space="preserve"> gây ảnh hưởng đến hoạt động tiêm chủ</w:t>
      </w:r>
      <w:r w:rsidR="00443748" w:rsidRPr="000A44FE">
        <w:rPr>
          <w:sz w:val="28"/>
          <w:szCs w:val="28"/>
          <w:lang w:val="fr-FR"/>
        </w:rPr>
        <w:t>ng,</w:t>
      </w:r>
      <w:r w:rsidR="00443748" w:rsidRPr="000A44FE">
        <w:rPr>
          <w:sz w:val="28"/>
          <w:szCs w:val="28"/>
        </w:rPr>
        <w:t xml:space="preserve"> vắc xin rất dễ hỏng do tiếp xúc với nhiệt độ cao, nhiệt độ đông băng hoặc tăng nguy cơ nhiễm khuẩn đối với lọ vắc xin đã mở.</w:t>
      </w:r>
    </w:p>
    <w:p w:rsidR="00B1053A" w:rsidRPr="00995173" w:rsidRDefault="00B1053A" w:rsidP="000556C0">
      <w:pPr>
        <w:spacing w:before="120" w:after="120" w:line="288" w:lineRule="auto"/>
        <w:ind w:left="567" w:firstLine="567"/>
        <w:rPr>
          <w:b/>
          <w:sz w:val="28"/>
          <w:szCs w:val="28"/>
        </w:rPr>
      </w:pPr>
      <w:r w:rsidRPr="00995173">
        <w:rPr>
          <w:b/>
          <w:sz w:val="28"/>
          <w:szCs w:val="28"/>
        </w:rPr>
        <w:t>2.</w:t>
      </w:r>
      <w:r w:rsidR="0004254C" w:rsidRPr="00995173">
        <w:rPr>
          <w:b/>
          <w:sz w:val="28"/>
          <w:szCs w:val="28"/>
        </w:rPr>
        <w:t xml:space="preserve"> </w:t>
      </w:r>
      <w:r w:rsidRPr="00995173">
        <w:rPr>
          <w:b/>
          <w:sz w:val="28"/>
          <w:szCs w:val="28"/>
        </w:rPr>
        <w:t>Phạm vi áp dụng</w:t>
      </w:r>
    </w:p>
    <w:p w:rsidR="00E24D55" w:rsidRPr="00443748" w:rsidRDefault="005C41A0" w:rsidP="000556C0">
      <w:pPr>
        <w:numPr>
          <w:ilvl w:val="0"/>
          <w:numId w:val="17"/>
        </w:numPr>
        <w:tabs>
          <w:tab w:val="num" w:pos="567"/>
        </w:tabs>
        <w:spacing w:before="120" w:after="120" w:line="288" w:lineRule="auto"/>
        <w:ind w:left="567" w:right="-17" w:firstLine="567"/>
        <w:rPr>
          <w:spacing w:val="-6"/>
          <w:sz w:val="28"/>
          <w:szCs w:val="28"/>
        </w:rPr>
      </w:pPr>
      <w:r w:rsidRPr="00443748">
        <w:rPr>
          <w:spacing w:val="-6"/>
          <w:sz w:val="28"/>
          <w:szCs w:val="28"/>
        </w:rPr>
        <w:t xml:space="preserve"> </w:t>
      </w:r>
      <w:r w:rsidR="00E24D55" w:rsidRPr="00443748">
        <w:rPr>
          <w:spacing w:val="-6"/>
          <w:sz w:val="28"/>
          <w:szCs w:val="28"/>
        </w:rPr>
        <w:t>Áp dụng cho các loại vắc xin trong chương trình Tiêm chủng mở rộng (TCMR).</w:t>
      </w:r>
    </w:p>
    <w:p w:rsidR="00075EB7" w:rsidRPr="00995173" w:rsidRDefault="005C41A0" w:rsidP="000556C0">
      <w:pPr>
        <w:numPr>
          <w:ilvl w:val="0"/>
          <w:numId w:val="17"/>
        </w:numPr>
        <w:tabs>
          <w:tab w:val="num" w:pos="567"/>
        </w:tabs>
        <w:spacing w:before="120" w:after="120" w:line="288" w:lineRule="auto"/>
        <w:ind w:left="567" w:right="-17" w:firstLine="567"/>
        <w:rPr>
          <w:sz w:val="28"/>
          <w:szCs w:val="28"/>
        </w:rPr>
      </w:pPr>
      <w:r>
        <w:rPr>
          <w:sz w:val="28"/>
          <w:szCs w:val="28"/>
        </w:rPr>
        <w:t xml:space="preserve"> </w:t>
      </w:r>
      <w:r w:rsidR="00E24D55" w:rsidRPr="00995173">
        <w:rPr>
          <w:sz w:val="28"/>
          <w:szCs w:val="28"/>
        </w:rPr>
        <w:t>Áp dụ</w:t>
      </w:r>
      <w:r w:rsidR="00897720" w:rsidRPr="00995173">
        <w:rPr>
          <w:sz w:val="28"/>
          <w:szCs w:val="28"/>
        </w:rPr>
        <w:t>ng cho Khoa/Phòng/</w:t>
      </w:r>
      <w:r w:rsidR="00443748">
        <w:rPr>
          <w:sz w:val="28"/>
          <w:szCs w:val="28"/>
        </w:rPr>
        <w:t>Trạm y tế</w:t>
      </w:r>
      <w:r w:rsidR="00897720" w:rsidRPr="00995173">
        <w:rPr>
          <w:sz w:val="28"/>
          <w:szCs w:val="28"/>
        </w:rPr>
        <w:t xml:space="preserve"> trực thuộc Trung tâm </w:t>
      </w:r>
      <w:r w:rsidR="00443748">
        <w:rPr>
          <w:sz w:val="28"/>
          <w:szCs w:val="28"/>
        </w:rPr>
        <w:t>Y tế khu vực Cam Lâm</w:t>
      </w:r>
      <w:r w:rsidR="00897720" w:rsidRPr="00995173">
        <w:rPr>
          <w:sz w:val="28"/>
          <w:szCs w:val="28"/>
        </w:rPr>
        <w:t>.</w:t>
      </w:r>
    </w:p>
    <w:p w:rsidR="00897720" w:rsidRPr="00995173" w:rsidRDefault="005C41A0" w:rsidP="000556C0">
      <w:pPr>
        <w:numPr>
          <w:ilvl w:val="0"/>
          <w:numId w:val="17"/>
        </w:numPr>
        <w:tabs>
          <w:tab w:val="num" w:pos="567"/>
        </w:tabs>
        <w:spacing w:after="120"/>
        <w:ind w:left="567" w:firstLine="567"/>
        <w:rPr>
          <w:sz w:val="28"/>
          <w:szCs w:val="28"/>
          <w:lang w:val="fr-FR" w:bidi="en-US"/>
        </w:rPr>
      </w:pPr>
      <w:r>
        <w:rPr>
          <w:sz w:val="28"/>
          <w:szCs w:val="28"/>
          <w:lang w:val="fr-FR" w:bidi="en-US"/>
        </w:rPr>
        <w:t xml:space="preserve"> </w:t>
      </w:r>
      <w:r w:rsidR="00443748">
        <w:rPr>
          <w:sz w:val="28"/>
          <w:szCs w:val="28"/>
          <w:lang w:val="fr-FR" w:bidi="en-US"/>
        </w:rPr>
        <w:t>Nhân viên</w:t>
      </w:r>
      <w:r w:rsidR="00897720" w:rsidRPr="00995173">
        <w:rPr>
          <w:sz w:val="28"/>
          <w:szCs w:val="28"/>
          <w:lang w:val="fr-FR" w:bidi="en-US"/>
        </w:rPr>
        <w:t xml:space="preserve"> thực</w:t>
      </w:r>
      <w:r w:rsidR="00897720" w:rsidRPr="00995173">
        <w:rPr>
          <w:spacing w:val="-2"/>
          <w:sz w:val="28"/>
          <w:szCs w:val="28"/>
          <w:lang w:val="fr-FR" w:bidi="en-US"/>
        </w:rPr>
        <w:t xml:space="preserve"> </w:t>
      </w:r>
      <w:r w:rsidR="00897720" w:rsidRPr="00995173">
        <w:rPr>
          <w:sz w:val="28"/>
          <w:szCs w:val="28"/>
          <w:lang w:val="fr-FR" w:bidi="en-US"/>
        </w:rPr>
        <w:t>hiện</w:t>
      </w:r>
      <w:r w:rsidR="00443748">
        <w:rPr>
          <w:sz w:val="28"/>
          <w:szCs w:val="28"/>
          <w:lang w:val="fr-FR" w:bidi="en-US"/>
        </w:rPr>
        <w:t xml:space="preserve"> tiêm chủng tại điểm tiêm chủng</w:t>
      </w:r>
      <w:r w:rsidR="00897720" w:rsidRPr="00995173">
        <w:rPr>
          <w:sz w:val="28"/>
          <w:szCs w:val="28"/>
          <w:lang w:val="fr-FR" w:bidi="en-US"/>
        </w:rPr>
        <w:t>.</w:t>
      </w:r>
    </w:p>
    <w:p w:rsidR="00E24D55" w:rsidRPr="00995173" w:rsidRDefault="00897720" w:rsidP="000556C0">
      <w:pPr>
        <w:numPr>
          <w:ilvl w:val="0"/>
          <w:numId w:val="17"/>
        </w:numPr>
        <w:tabs>
          <w:tab w:val="num" w:pos="567"/>
          <w:tab w:val="left" w:pos="709"/>
        </w:tabs>
        <w:autoSpaceDE w:val="0"/>
        <w:autoSpaceDN w:val="0"/>
        <w:spacing w:after="120"/>
        <w:ind w:left="567" w:firstLine="567"/>
        <w:rPr>
          <w:sz w:val="28"/>
          <w:szCs w:val="28"/>
          <w:lang w:val="fr-FR" w:bidi="en-US"/>
        </w:rPr>
      </w:pPr>
      <w:r w:rsidRPr="00995173">
        <w:rPr>
          <w:sz w:val="28"/>
          <w:szCs w:val="28"/>
          <w:lang w:val="fr-FR" w:bidi="en-US"/>
        </w:rPr>
        <w:t xml:space="preserve"> Chuyên trách TCMR kiểm tra, giám sát định</w:t>
      </w:r>
      <w:r w:rsidRPr="00995173">
        <w:rPr>
          <w:spacing w:val="-8"/>
          <w:sz w:val="28"/>
          <w:szCs w:val="28"/>
          <w:lang w:val="fr-FR" w:bidi="en-US"/>
        </w:rPr>
        <w:t xml:space="preserve"> </w:t>
      </w:r>
      <w:r w:rsidRPr="00995173">
        <w:rPr>
          <w:sz w:val="28"/>
          <w:szCs w:val="28"/>
          <w:lang w:val="fr-FR" w:bidi="en-US"/>
        </w:rPr>
        <w:t>kỳ.</w:t>
      </w:r>
    </w:p>
    <w:p w:rsidR="00C653E2" w:rsidRPr="00995173" w:rsidRDefault="00C653E2" w:rsidP="000556C0">
      <w:pPr>
        <w:spacing w:before="120" w:after="120" w:line="288" w:lineRule="auto"/>
        <w:ind w:left="567" w:firstLine="567"/>
        <w:rPr>
          <w:b/>
          <w:sz w:val="28"/>
          <w:szCs w:val="28"/>
        </w:rPr>
      </w:pPr>
      <w:r w:rsidRPr="00995173">
        <w:rPr>
          <w:b/>
          <w:sz w:val="28"/>
          <w:szCs w:val="28"/>
        </w:rPr>
        <w:t xml:space="preserve">3. </w:t>
      </w:r>
      <w:r w:rsidR="00AA06D3" w:rsidRPr="00995173">
        <w:rPr>
          <w:b/>
          <w:sz w:val="28"/>
          <w:szCs w:val="28"/>
        </w:rPr>
        <w:t>Trách nhiệm thực hiện</w:t>
      </w:r>
    </w:p>
    <w:p w:rsidR="00AA06D3" w:rsidRPr="00995173" w:rsidRDefault="006E5C30" w:rsidP="000556C0">
      <w:pPr>
        <w:numPr>
          <w:ilvl w:val="0"/>
          <w:numId w:val="17"/>
        </w:numPr>
        <w:tabs>
          <w:tab w:val="num" w:pos="142"/>
          <w:tab w:val="left" w:pos="709"/>
        </w:tabs>
        <w:spacing w:before="120" w:after="120" w:line="288" w:lineRule="auto"/>
        <w:ind w:left="567" w:right="-17" w:firstLine="567"/>
        <w:rPr>
          <w:sz w:val="28"/>
          <w:szCs w:val="28"/>
        </w:rPr>
      </w:pPr>
      <w:r>
        <w:rPr>
          <w:sz w:val="28"/>
          <w:szCs w:val="28"/>
        </w:rPr>
        <w:t xml:space="preserve"> </w:t>
      </w:r>
      <w:r w:rsidR="00443748">
        <w:rPr>
          <w:sz w:val="28"/>
          <w:szCs w:val="28"/>
          <w:lang w:val="fr-FR" w:bidi="en-US"/>
        </w:rPr>
        <w:t>Nhân viên</w:t>
      </w:r>
      <w:r w:rsidR="00443748" w:rsidRPr="00995173">
        <w:rPr>
          <w:sz w:val="28"/>
          <w:szCs w:val="28"/>
          <w:lang w:val="fr-FR" w:bidi="en-US"/>
        </w:rPr>
        <w:t xml:space="preserve"> thực</w:t>
      </w:r>
      <w:r w:rsidR="00443748" w:rsidRPr="00995173">
        <w:rPr>
          <w:spacing w:val="-2"/>
          <w:sz w:val="28"/>
          <w:szCs w:val="28"/>
          <w:lang w:val="fr-FR" w:bidi="en-US"/>
        </w:rPr>
        <w:t xml:space="preserve"> </w:t>
      </w:r>
      <w:r w:rsidR="00443748" w:rsidRPr="00995173">
        <w:rPr>
          <w:sz w:val="28"/>
          <w:szCs w:val="28"/>
          <w:lang w:val="fr-FR" w:bidi="en-US"/>
        </w:rPr>
        <w:t>hiện</w:t>
      </w:r>
      <w:r w:rsidR="00443748">
        <w:rPr>
          <w:sz w:val="28"/>
          <w:szCs w:val="28"/>
          <w:lang w:val="fr-FR" w:bidi="en-US"/>
        </w:rPr>
        <w:t xml:space="preserve"> tiêm chủng tại điểm tiêm chủng</w:t>
      </w:r>
      <w:r w:rsidR="005E2486" w:rsidRPr="00995173">
        <w:rPr>
          <w:sz w:val="28"/>
          <w:szCs w:val="28"/>
        </w:rPr>
        <w:t>.</w:t>
      </w:r>
    </w:p>
    <w:p w:rsidR="0085077F" w:rsidRPr="00995173" w:rsidRDefault="00C653E2" w:rsidP="000556C0">
      <w:pPr>
        <w:spacing w:before="120" w:after="120" w:line="288" w:lineRule="auto"/>
        <w:ind w:left="567" w:right="-17" w:firstLine="567"/>
        <w:rPr>
          <w:b/>
          <w:sz w:val="28"/>
          <w:szCs w:val="28"/>
        </w:rPr>
      </w:pPr>
      <w:r w:rsidRPr="00995173">
        <w:rPr>
          <w:b/>
          <w:sz w:val="28"/>
          <w:szCs w:val="28"/>
        </w:rPr>
        <w:t xml:space="preserve">4. </w:t>
      </w:r>
      <w:r w:rsidR="0085077F" w:rsidRPr="00995173">
        <w:rPr>
          <w:b/>
          <w:sz w:val="28"/>
          <w:szCs w:val="28"/>
        </w:rPr>
        <w:t>Các thiết bị liên quan</w:t>
      </w:r>
    </w:p>
    <w:p w:rsidR="00443748" w:rsidRPr="005B5F53" w:rsidRDefault="00DD7C6A" w:rsidP="00443748">
      <w:pPr>
        <w:spacing w:before="120"/>
        <w:ind w:firstLine="1134"/>
        <w:rPr>
          <w:sz w:val="28"/>
          <w:szCs w:val="28"/>
        </w:rPr>
      </w:pPr>
      <w:r w:rsidRPr="00315B80">
        <w:rPr>
          <w:b/>
          <w:sz w:val="28"/>
          <w:szCs w:val="28"/>
        </w:rPr>
        <w:t xml:space="preserve">- </w:t>
      </w:r>
      <w:r w:rsidR="00443748" w:rsidRPr="005B5F53">
        <w:rPr>
          <w:sz w:val="28"/>
          <w:szCs w:val="28"/>
        </w:rPr>
        <w:t>Phích vắc xin.</w:t>
      </w:r>
    </w:p>
    <w:p w:rsidR="00443748" w:rsidRPr="005B5F53" w:rsidRDefault="00443748" w:rsidP="00443748">
      <w:pPr>
        <w:spacing w:before="120"/>
        <w:ind w:firstLine="720"/>
        <w:rPr>
          <w:sz w:val="28"/>
          <w:szCs w:val="28"/>
        </w:rPr>
      </w:pPr>
      <w:r>
        <w:rPr>
          <w:sz w:val="28"/>
          <w:szCs w:val="28"/>
        </w:rPr>
        <w:t xml:space="preserve">     </w:t>
      </w:r>
      <w:r w:rsidRPr="005B5F53">
        <w:rPr>
          <w:sz w:val="28"/>
          <w:szCs w:val="28"/>
        </w:rPr>
        <w:t>- Bình tích lạnh đã được rã đông.</w:t>
      </w:r>
    </w:p>
    <w:p w:rsidR="00443748" w:rsidRDefault="00443748" w:rsidP="00443748">
      <w:pPr>
        <w:spacing w:before="120"/>
        <w:ind w:firstLine="720"/>
        <w:rPr>
          <w:sz w:val="28"/>
          <w:szCs w:val="28"/>
        </w:rPr>
      </w:pPr>
      <w:r>
        <w:rPr>
          <w:sz w:val="28"/>
          <w:szCs w:val="28"/>
        </w:rPr>
        <w:t xml:space="preserve">     </w:t>
      </w:r>
      <w:r w:rsidRPr="005B5F53">
        <w:rPr>
          <w:sz w:val="28"/>
          <w:szCs w:val="28"/>
        </w:rPr>
        <w:t xml:space="preserve">- Nhiệt kế, chỉ thị nhiệt độ đông băng điện tử </w:t>
      </w:r>
      <w:r w:rsidRPr="00774A34">
        <w:rPr>
          <w:sz w:val="28"/>
          <w:szCs w:val="28"/>
        </w:rPr>
        <w:t>(nếu có).</w:t>
      </w:r>
    </w:p>
    <w:p w:rsidR="00995173" w:rsidRPr="00995173" w:rsidRDefault="00422821" w:rsidP="00443748">
      <w:pPr>
        <w:spacing w:before="120"/>
        <w:ind w:left="567" w:firstLine="567"/>
        <w:rPr>
          <w:b/>
          <w:sz w:val="28"/>
          <w:szCs w:val="28"/>
          <w:lang w:val="fr-FR" w:bidi="en-US"/>
        </w:rPr>
      </w:pPr>
      <w:r>
        <w:rPr>
          <w:b/>
          <w:sz w:val="28"/>
          <w:szCs w:val="28"/>
          <w:lang w:val="fr-FR" w:bidi="en-US"/>
        </w:rPr>
        <w:t>5</w:t>
      </w:r>
      <w:r w:rsidR="00995173" w:rsidRPr="00995173">
        <w:rPr>
          <w:b/>
          <w:sz w:val="28"/>
          <w:szCs w:val="28"/>
          <w:lang w:val="fr-FR" w:bidi="en-US"/>
        </w:rPr>
        <w:t>. Quy trình</w:t>
      </w:r>
    </w:p>
    <w:p w:rsidR="00ED0F8B" w:rsidRPr="00315B80" w:rsidRDefault="00ED0F8B" w:rsidP="000556C0">
      <w:pPr>
        <w:spacing w:before="120"/>
        <w:ind w:left="567" w:firstLine="567"/>
        <w:rPr>
          <w:b/>
          <w:sz w:val="28"/>
          <w:szCs w:val="28"/>
        </w:rPr>
      </w:pPr>
      <w:r>
        <w:rPr>
          <w:b/>
          <w:sz w:val="28"/>
          <w:szCs w:val="28"/>
        </w:rPr>
        <w:t>5</w:t>
      </w:r>
      <w:r w:rsidRPr="00315B80">
        <w:rPr>
          <w:b/>
          <w:sz w:val="28"/>
          <w:szCs w:val="28"/>
        </w:rPr>
        <w:t>.1. Nguyên tắc chung:</w:t>
      </w:r>
    </w:p>
    <w:p w:rsidR="00443748" w:rsidRDefault="00443748" w:rsidP="000556C0">
      <w:pPr>
        <w:spacing w:before="120"/>
        <w:ind w:left="567" w:firstLine="567"/>
        <w:rPr>
          <w:sz w:val="28"/>
          <w:szCs w:val="28"/>
        </w:rPr>
      </w:pPr>
      <w:r w:rsidRPr="00485922">
        <w:rPr>
          <w:sz w:val="28"/>
          <w:szCs w:val="28"/>
        </w:rPr>
        <w:t xml:space="preserve">Nếu vắc xin </w:t>
      </w:r>
      <w:r w:rsidRPr="00485922">
        <w:rPr>
          <w:rFonts w:hint="eastAsia"/>
          <w:sz w:val="28"/>
          <w:szCs w:val="28"/>
        </w:rPr>
        <w:t>đư</w:t>
      </w:r>
      <w:r w:rsidRPr="00485922">
        <w:rPr>
          <w:sz w:val="28"/>
          <w:szCs w:val="28"/>
        </w:rPr>
        <w:t xml:space="preserve">ợc bảo quản trong tủ lạnh, hòm lạnh thì trong buổi tiêm chủng </w:t>
      </w:r>
      <w:r w:rsidRPr="00485922">
        <w:rPr>
          <w:sz w:val="28"/>
          <w:szCs w:val="28"/>
        </w:rPr>
        <w:lastRenderedPageBreak/>
        <w:t>cần chuyển vắc xin sang phích vắc xin để tránh mở tủ lạnh/hòm lạnh nhiều lần (không áp dụng trong trường hợp tiêm vắc xin đơn lẻ, ví dụ tiêm vắc xin viêm gan B cho trẻ sau sinh trong vòng 24 giờ…).</w:t>
      </w:r>
    </w:p>
    <w:p w:rsidR="00ED0F8B" w:rsidRPr="00315B80" w:rsidRDefault="00ED0F8B" w:rsidP="000556C0">
      <w:pPr>
        <w:spacing w:before="120"/>
        <w:ind w:left="567" w:firstLine="567"/>
        <w:rPr>
          <w:b/>
          <w:sz w:val="28"/>
          <w:szCs w:val="28"/>
        </w:rPr>
      </w:pPr>
      <w:r>
        <w:rPr>
          <w:b/>
          <w:sz w:val="28"/>
          <w:szCs w:val="28"/>
        </w:rPr>
        <w:t>5</w:t>
      </w:r>
      <w:r w:rsidRPr="000B4566">
        <w:rPr>
          <w:b/>
          <w:sz w:val="28"/>
          <w:szCs w:val="28"/>
        </w:rPr>
        <w:t>.2. Rửa tay:</w:t>
      </w:r>
      <w:r>
        <w:rPr>
          <w:sz w:val="28"/>
          <w:szCs w:val="28"/>
        </w:rPr>
        <w:t xml:space="preserve"> Nhân viên phải rửa tay trước khi cầm vào hộp, lọ vắc xin.</w:t>
      </w:r>
    </w:p>
    <w:p w:rsidR="003949DE" w:rsidRDefault="00422821" w:rsidP="000556C0">
      <w:pPr>
        <w:autoSpaceDE w:val="0"/>
        <w:autoSpaceDN w:val="0"/>
        <w:spacing w:before="120"/>
        <w:ind w:left="567" w:firstLine="567"/>
        <w:rPr>
          <w:b/>
          <w:sz w:val="28"/>
          <w:szCs w:val="28"/>
          <w:lang w:bidi="en-US"/>
        </w:rPr>
      </w:pPr>
      <w:r>
        <w:rPr>
          <w:b/>
          <w:sz w:val="28"/>
          <w:szCs w:val="28"/>
          <w:lang w:bidi="en-US"/>
        </w:rPr>
        <w:t>5.</w:t>
      </w:r>
      <w:r w:rsidR="00ED0F8B">
        <w:rPr>
          <w:b/>
          <w:sz w:val="28"/>
          <w:szCs w:val="28"/>
          <w:lang w:bidi="en-US"/>
        </w:rPr>
        <w:t>3</w:t>
      </w:r>
      <w:r>
        <w:rPr>
          <w:b/>
          <w:sz w:val="28"/>
          <w:szCs w:val="28"/>
          <w:lang w:bidi="en-US"/>
        </w:rPr>
        <w:t xml:space="preserve"> </w:t>
      </w:r>
      <w:r w:rsidR="003949DE" w:rsidRPr="00D167A3">
        <w:rPr>
          <w:b/>
          <w:sz w:val="28"/>
          <w:szCs w:val="28"/>
          <w:lang w:bidi="en-US"/>
        </w:rPr>
        <w:t xml:space="preserve"> Nội dung thực</w:t>
      </w:r>
      <w:r w:rsidR="003949DE" w:rsidRPr="00D167A3">
        <w:rPr>
          <w:b/>
          <w:spacing w:val="-4"/>
          <w:sz w:val="28"/>
          <w:szCs w:val="28"/>
          <w:lang w:bidi="en-US"/>
        </w:rPr>
        <w:t xml:space="preserve"> </w:t>
      </w:r>
      <w:r w:rsidR="003949DE" w:rsidRPr="00D167A3">
        <w:rPr>
          <w:b/>
          <w:sz w:val="28"/>
          <w:szCs w:val="28"/>
          <w:lang w:bidi="en-US"/>
        </w:rPr>
        <w:t>hiện</w:t>
      </w:r>
    </w:p>
    <w:tbl>
      <w:tblPr>
        <w:tblW w:w="9927"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709"/>
        <w:gridCol w:w="5954"/>
        <w:gridCol w:w="3264"/>
      </w:tblGrid>
      <w:tr w:rsidR="00443748" w:rsidRPr="009B1676" w:rsidTr="006E669A">
        <w:trPr>
          <w:trHeight w:val="20"/>
          <w:tblHeader/>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b/>
                <w:sz w:val="28"/>
                <w:szCs w:val="28"/>
                <w:lang w:bidi="en-US"/>
              </w:rPr>
            </w:pPr>
            <w:r w:rsidRPr="009B1676">
              <w:rPr>
                <w:b/>
                <w:sz w:val="28"/>
                <w:szCs w:val="28"/>
                <w:lang w:bidi="en-US"/>
              </w:rPr>
              <w:t>TT</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b/>
                <w:sz w:val="28"/>
                <w:szCs w:val="28"/>
                <w:lang w:bidi="en-US"/>
              </w:rPr>
            </w:pPr>
            <w:r w:rsidRPr="009B1676">
              <w:rPr>
                <w:b/>
                <w:sz w:val="28"/>
                <w:szCs w:val="28"/>
                <w:lang w:bidi="en-US"/>
              </w:rPr>
              <w:t>Nội dung công việc</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b/>
                <w:sz w:val="28"/>
                <w:szCs w:val="28"/>
                <w:lang w:bidi="en-US"/>
              </w:rPr>
            </w:pPr>
            <w:r w:rsidRPr="009B1676">
              <w:rPr>
                <w:b/>
                <w:sz w:val="28"/>
                <w:szCs w:val="28"/>
                <w:lang w:bidi="en-US"/>
              </w:rPr>
              <w:t>Phân công thực hiện</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1</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b/>
                <w:sz w:val="28"/>
                <w:szCs w:val="28"/>
                <w:lang w:bidi="en-US"/>
              </w:rPr>
            </w:pPr>
            <w:r w:rsidRPr="009B1676">
              <w:rPr>
                <w:b/>
                <w:sz w:val="28"/>
                <w:szCs w:val="28"/>
                <w:lang w:bidi="en-US"/>
              </w:rPr>
              <w:t>Trước buổi tiêm chủng</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9B1676" w:rsidP="00443748">
            <w:pPr>
              <w:autoSpaceDE w:val="0"/>
              <w:autoSpaceDN w:val="0"/>
              <w:spacing w:before="120"/>
              <w:ind w:left="57" w:right="57"/>
              <w:jc w:val="center"/>
              <w:rPr>
                <w:sz w:val="28"/>
                <w:szCs w:val="28"/>
                <w:lang w:bidi="en-US"/>
              </w:rPr>
            </w:pPr>
            <w:r w:rsidRPr="009B1676">
              <w:rPr>
                <w:sz w:val="28"/>
                <w:szCs w:val="28"/>
                <w:lang w:bidi="en-US"/>
              </w:rPr>
              <w:t>1</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0A44FE">
            <w:pPr>
              <w:autoSpaceDE w:val="0"/>
              <w:autoSpaceDN w:val="0"/>
              <w:spacing w:before="120"/>
              <w:ind w:left="57" w:right="57"/>
              <w:rPr>
                <w:sz w:val="28"/>
                <w:szCs w:val="28"/>
                <w:lang w:bidi="en-US"/>
              </w:rPr>
            </w:pPr>
            <w:r w:rsidRPr="009B1676">
              <w:rPr>
                <w:sz w:val="28"/>
                <w:szCs w:val="28"/>
                <w:lang w:bidi="en-US"/>
              </w:rPr>
              <w:t>Chuyển vắc xin từ tủ lạnh/hòm lạnh vào phích vắc xin theo Quy trình đóng gói vắc xin vào phích vắ</w:t>
            </w:r>
            <w:r w:rsidR="000A44FE">
              <w:rPr>
                <w:sz w:val="28"/>
                <w:szCs w:val="28"/>
                <w:lang w:bidi="en-US"/>
              </w:rPr>
              <w:t>c xin (QT</w:t>
            </w:r>
            <w:r w:rsidRPr="009B1676">
              <w:rPr>
                <w:sz w:val="28"/>
                <w:szCs w:val="28"/>
                <w:lang w:bidi="en-US"/>
              </w:rPr>
              <w:t>-07)</w:t>
            </w:r>
            <w:r w:rsidR="000A44FE">
              <w:rPr>
                <w:sz w:val="28"/>
                <w:szCs w:val="28"/>
                <w:lang w:bidi="en-US"/>
              </w:rPr>
              <w:t>.</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Chuyên trách TCMR/Nhân viên thực hiện tiêm chủng.</w:t>
            </w:r>
          </w:p>
          <w:p w:rsidR="00443748" w:rsidRPr="009B1676" w:rsidRDefault="000A44FE" w:rsidP="00443748">
            <w:pPr>
              <w:autoSpaceDE w:val="0"/>
              <w:autoSpaceDN w:val="0"/>
              <w:spacing w:before="120"/>
              <w:ind w:left="57" w:right="57"/>
              <w:jc w:val="center"/>
              <w:rPr>
                <w:sz w:val="28"/>
                <w:szCs w:val="28"/>
                <w:lang w:bidi="en-US"/>
              </w:rPr>
            </w:pPr>
            <w:r>
              <w:rPr>
                <w:sz w:val="28"/>
                <w:szCs w:val="28"/>
                <w:lang w:bidi="en-US"/>
              </w:rPr>
              <w:t>Trưởng</w:t>
            </w:r>
            <w:r w:rsidR="00443748" w:rsidRPr="009B1676">
              <w:rPr>
                <w:sz w:val="28"/>
                <w:szCs w:val="28"/>
                <w:lang w:bidi="en-US"/>
              </w:rPr>
              <w:t xml:space="preserve"> Trạm Y tế kiểm tra, giám sát.</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2</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b/>
                <w:sz w:val="28"/>
                <w:szCs w:val="28"/>
                <w:lang w:bidi="en-US"/>
              </w:rPr>
            </w:pPr>
            <w:r w:rsidRPr="009B1676">
              <w:rPr>
                <w:b/>
                <w:sz w:val="28"/>
                <w:szCs w:val="28"/>
                <w:lang w:bidi="en-US"/>
              </w:rPr>
              <w:t>Trong buổi tiêm chủng</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2.1</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Đặt phích vắc xin ở trên bàn, chỗ mát, tránh ánh nắng mặt trời chiếu trực tiếp.</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Nhân viên thực hiện tiêm chủng.</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2.2</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Chỉ mở phích lấy vắc xin và mở lọ vắc xin khi có đối tượng đến tiêm chủng.</w:t>
            </w:r>
          </w:p>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Kiểm tra nhiệt kế trong phích vắc xin trước buổi tiêm chủng và khi kết thúc để đảm bảo nhiệt độ trong phích vắc xin ở +2</w:t>
            </w:r>
            <w:r w:rsidRPr="009B1676">
              <w:rPr>
                <w:sz w:val="28"/>
                <w:szCs w:val="28"/>
                <w:vertAlign w:val="superscript"/>
                <w:lang w:bidi="en-US"/>
              </w:rPr>
              <w:t>0</w:t>
            </w:r>
            <w:r w:rsidRPr="009B1676">
              <w:rPr>
                <w:sz w:val="28"/>
                <w:szCs w:val="28"/>
                <w:lang w:bidi="en-US"/>
              </w:rPr>
              <w:t>C đến +8</w:t>
            </w:r>
            <w:r w:rsidRPr="009B1676">
              <w:rPr>
                <w:sz w:val="28"/>
                <w:szCs w:val="28"/>
                <w:vertAlign w:val="superscript"/>
                <w:lang w:bidi="en-US"/>
              </w:rPr>
              <w:t>0</w:t>
            </w:r>
            <w:r w:rsidRPr="009B1676">
              <w:rPr>
                <w:sz w:val="28"/>
                <w:szCs w:val="28"/>
                <w:lang w:bidi="en-US"/>
              </w:rPr>
              <w:t>C.</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Nhân viên thực hiện tiêm chủng.</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2.3</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Cài các lọ vắc xin nhiều liều đã mở vào đường rạch nhỏ trên miếng xốp trong phích vắc xin trong suốt buổi tiêm chủng.</w:t>
            </w:r>
          </w:p>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lastRenderedPageBreak/>
              <w:t>Để lọ vắc xin theo chiều thẳng đứng, đáy lọ lọt qua miếng xốp để giữ lạnh suốt buổi tiêm chủng, phần trên nắp lọ không chạm vào miếng xốp.</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lastRenderedPageBreak/>
              <w:t>Nhân viên thực hiện tiêm chủng.</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lastRenderedPageBreak/>
              <w:t>3</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b/>
                <w:sz w:val="28"/>
                <w:szCs w:val="28"/>
                <w:lang w:bidi="en-US"/>
              </w:rPr>
            </w:pPr>
            <w:r w:rsidRPr="009B1676">
              <w:rPr>
                <w:b/>
                <w:sz w:val="28"/>
                <w:szCs w:val="28"/>
                <w:lang w:bidi="en-US"/>
              </w:rPr>
              <w:t>Kết thúc buổi tiêm chủng</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3.1</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 xml:space="preserve">Kiểm tra các bình tích lạnh đã tan hết đá bên trong hay chưa, nếu bình tích lạnh đã tan hết đá bên trong (hoặc đá bên trong phích vắc xin đã tan hết) cần phải thay bình tích lạnh hoặc bổ sung thêm đá nếu còn bảo quản vắc xin trong phích vắc xin. </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Nhân viên thực hiện tiêm chủng.</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3.2</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Để những lọ vắc xin chưa mở vào tủ lạnh và đặt trong hộp riêng ghi “Ưu tiên sử dụng trước”.</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Nhân viên thực hiện tiêm chủng.</w:t>
            </w:r>
          </w:p>
        </w:tc>
      </w:tr>
      <w:tr w:rsidR="00443748" w:rsidRPr="009B1676" w:rsidTr="009B1676">
        <w:trPr>
          <w:trHeight w:val="2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3.3</w:t>
            </w:r>
          </w:p>
        </w:tc>
        <w:tc>
          <w:tcPr>
            <w:tcW w:w="5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9B1676">
            <w:pPr>
              <w:autoSpaceDE w:val="0"/>
              <w:autoSpaceDN w:val="0"/>
              <w:spacing w:before="120"/>
              <w:ind w:left="57" w:right="57"/>
              <w:jc w:val="left"/>
              <w:rPr>
                <w:sz w:val="28"/>
                <w:szCs w:val="28"/>
                <w:lang w:bidi="en-US"/>
              </w:rPr>
            </w:pPr>
            <w:r w:rsidRPr="009B1676">
              <w:rPr>
                <w:sz w:val="28"/>
                <w:szCs w:val="28"/>
                <w:lang w:bidi="en-US"/>
              </w:rPr>
              <w:t>Loại bỏ những lọ vắc xin đã mở/đã pha hồi chỉnh chưa sử dụng hết.</w:t>
            </w:r>
          </w:p>
        </w:tc>
        <w:tc>
          <w:tcPr>
            <w:tcW w:w="3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3748" w:rsidRPr="009B1676" w:rsidRDefault="00443748" w:rsidP="00443748">
            <w:pPr>
              <w:autoSpaceDE w:val="0"/>
              <w:autoSpaceDN w:val="0"/>
              <w:spacing w:before="120"/>
              <w:ind w:left="57" w:right="57"/>
              <w:jc w:val="center"/>
              <w:rPr>
                <w:sz w:val="28"/>
                <w:szCs w:val="28"/>
                <w:lang w:bidi="en-US"/>
              </w:rPr>
            </w:pPr>
            <w:r w:rsidRPr="009B1676">
              <w:rPr>
                <w:sz w:val="28"/>
                <w:szCs w:val="28"/>
                <w:lang w:bidi="en-US"/>
              </w:rPr>
              <w:t>Nhân viên thực hiện tiêm chủng.</w:t>
            </w:r>
          </w:p>
        </w:tc>
      </w:tr>
    </w:tbl>
    <w:p w:rsidR="00BE4F31" w:rsidRDefault="00422821" w:rsidP="003B7943">
      <w:pPr>
        <w:spacing w:before="120" w:after="120" w:line="276" w:lineRule="auto"/>
        <w:ind w:left="346" w:firstLine="346"/>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tbl>
      <w:tblPr>
        <w:tblW w:w="48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6"/>
        <w:gridCol w:w="4823"/>
        <w:gridCol w:w="2122"/>
        <w:gridCol w:w="2272"/>
      </w:tblGrid>
      <w:tr w:rsidR="00F25F11" w:rsidRPr="00D571E0" w:rsidTr="006E669A">
        <w:trPr>
          <w:trHeight w:val="397"/>
        </w:trPr>
        <w:tc>
          <w:tcPr>
            <w:tcW w:w="356" w:type="pct"/>
            <w:vAlign w:val="center"/>
          </w:tcPr>
          <w:p w:rsidR="00F25F11" w:rsidRPr="00D571E0" w:rsidRDefault="00F25F11" w:rsidP="00D64894">
            <w:pPr>
              <w:pStyle w:val="Header"/>
              <w:jc w:val="center"/>
              <w:rPr>
                <w:b/>
                <w:sz w:val="28"/>
                <w:szCs w:val="28"/>
                <w:lang w:val="nl-NL" w:eastAsia="en-US"/>
              </w:rPr>
            </w:pPr>
            <w:r w:rsidRPr="00D571E0">
              <w:rPr>
                <w:b/>
                <w:sz w:val="28"/>
                <w:szCs w:val="28"/>
                <w:lang w:val="nl-NL" w:eastAsia="en-US"/>
              </w:rPr>
              <w:t>TT</w:t>
            </w:r>
          </w:p>
        </w:tc>
        <w:tc>
          <w:tcPr>
            <w:tcW w:w="2430" w:type="pct"/>
            <w:vAlign w:val="center"/>
          </w:tcPr>
          <w:p w:rsidR="00F25F11" w:rsidRPr="00D571E0" w:rsidRDefault="00F25F11" w:rsidP="00D64894">
            <w:pPr>
              <w:pStyle w:val="Header"/>
              <w:jc w:val="center"/>
              <w:rPr>
                <w:b/>
                <w:sz w:val="28"/>
                <w:szCs w:val="28"/>
                <w:lang w:val="nl-NL" w:eastAsia="en-US"/>
              </w:rPr>
            </w:pPr>
            <w:r w:rsidRPr="00D571E0">
              <w:rPr>
                <w:b/>
                <w:sz w:val="28"/>
                <w:szCs w:val="28"/>
                <w:lang w:val="nl-NL" w:eastAsia="en-US"/>
              </w:rPr>
              <w:t>Tên hồ sơ</w:t>
            </w:r>
          </w:p>
        </w:tc>
        <w:tc>
          <w:tcPr>
            <w:tcW w:w="1069" w:type="pct"/>
            <w:vAlign w:val="center"/>
          </w:tcPr>
          <w:p w:rsidR="00F25F11" w:rsidRPr="00D571E0" w:rsidRDefault="00F25F11" w:rsidP="00D64894">
            <w:pPr>
              <w:pStyle w:val="Header"/>
              <w:jc w:val="center"/>
              <w:rPr>
                <w:b/>
                <w:sz w:val="28"/>
                <w:szCs w:val="28"/>
                <w:lang w:val="nl-NL" w:eastAsia="en-US"/>
              </w:rPr>
            </w:pPr>
            <w:r w:rsidRPr="00D571E0">
              <w:rPr>
                <w:b/>
                <w:sz w:val="28"/>
                <w:szCs w:val="28"/>
                <w:lang w:val="nl-NL" w:eastAsia="en-US"/>
              </w:rPr>
              <w:t>Hình thức lưu</w:t>
            </w:r>
          </w:p>
        </w:tc>
        <w:tc>
          <w:tcPr>
            <w:tcW w:w="1145" w:type="pct"/>
            <w:vAlign w:val="center"/>
          </w:tcPr>
          <w:p w:rsidR="00F25F11" w:rsidRPr="00D571E0" w:rsidRDefault="00F25F11" w:rsidP="00D64894">
            <w:pPr>
              <w:pStyle w:val="Header"/>
              <w:jc w:val="center"/>
              <w:rPr>
                <w:b/>
                <w:sz w:val="28"/>
                <w:szCs w:val="28"/>
                <w:lang w:val="nl-NL" w:eastAsia="en-US"/>
              </w:rPr>
            </w:pPr>
            <w:r w:rsidRPr="00D571E0">
              <w:rPr>
                <w:b/>
                <w:sz w:val="28"/>
                <w:szCs w:val="28"/>
                <w:lang w:val="nl-NL" w:eastAsia="en-US"/>
              </w:rPr>
              <w:t>Thời gian lưu</w:t>
            </w:r>
          </w:p>
        </w:tc>
      </w:tr>
      <w:tr w:rsidR="00F25F11" w:rsidRPr="00D571E0" w:rsidTr="006E669A">
        <w:trPr>
          <w:trHeight w:val="397"/>
        </w:trPr>
        <w:tc>
          <w:tcPr>
            <w:tcW w:w="356" w:type="pct"/>
            <w:vAlign w:val="center"/>
          </w:tcPr>
          <w:p w:rsidR="00F25F11" w:rsidRPr="00D571E0" w:rsidRDefault="00F25F11" w:rsidP="00D64894">
            <w:pPr>
              <w:pStyle w:val="Header"/>
              <w:jc w:val="center"/>
              <w:rPr>
                <w:sz w:val="28"/>
                <w:szCs w:val="28"/>
                <w:lang w:val="nl-NL" w:eastAsia="en-US"/>
              </w:rPr>
            </w:pPr>
            <w:r w:rsidRPr="00D571E0">
              <w:rPr>
                <w:sz w:val="28"/>
                <w:szCs w:val="28"/>
                <w:lang w:val="nl-NL" w:eastAsia="en-US"/>
              </w:rPr>
              <w:t>1</w:t>
            </w:r>
          </w:p>
        </w:tc>
        <w:tc>
          <w:tcPr>
            <w:tcW w:w="2430" w:type="pct"/>
            <w:vAlign w:val="center"/>
          </w:tcPr>
          <w:p w:rsidR="00F25F11" w:rsidRPr="00D571E0" w:rsidRDefault="00F25F11" w:rsidP="00D64894">
            <w:pPr>
              <w:pStyle w:val="ListParagraph"/>
              <w:widowControl/>
              <w:ind w:left="0"/>
              <w:jc w:val="left"/>
              <w:rPr>
                <w:b/>
                <w:sz w:val="28"/>
                <w:szCs w:val="28"/>
                <w:lang w:val="nl-NL"/>
              </w:rPr>
            </w:pPr>
            <w:r>
              <w:rPr>
                <w:sz w:val="28"/>
                <w:szCs w:val="28"/>
                <w:lang w:bidi="en-US"/>
              </w:rPr>
              <w:t>Theo dõi nhiệt độ tủ lạnh bảo quản vắc xin hàng ngày</w:t>
            </w:r>
          </w:p>
        </w:tc>
        <w:tc>
          <w:tcPr>
            <w:tcW w:w="1069" w:type="pct"/>
          </w:tcPr>
          <w:p w:rsidR="00F25F11" w:rsidRDefault="00F25F11" w:rsidP="00D64894">
            <w:pPr>
              <w:jc w:val="center"/>
            </w:pPr>
            <w:r w:rsidRPr="00565564">
              <w:rPr>
                <w:sz w:val="28"/>
                <w:szCs w:val="28"/>
                <w:lang w:val="nl-NL" w:eastAsia="en-US"/>
              </w:rPr>
              <w:t>Hồ sơ</w:t>
            </w:r>
          </w:p>
        </w:tc>
        <w:tc>
          <w:tcPr>
            <w:tcW w:w="1145" w:type="pct"/>
            <w:vAlign w:val="center"/>
          </w:tcPr>
          <w:p w:rsidR="00F25F11" w:rsidRDefault="00F25F11" w:rsidP="00D64894">
            <w:pPr>
              <w:pStyle w:val="Header"/>
              <w:jc w:val="center"/>
              <w:rPr>
                <w:sz w:val="28"/>
                <w:szCs w:val="28"/>
                <w:lang w:val="nl-NL" w:eastAsia="en-US"/>
              </w:rPr>
            </w:pPr>
            <w:r w:rsidRPr="00D571E0">
              <w:rPr>
                <w:sz w:val="28"/>
                <w:szCs w:val="28"/>
                <w:lang w:val="nl-NL" w:eastAsia="en-US"/>
              </w:rPr>
              <w:t>5 năm</w:t>
            </w:r>
          </w:p>
          <w:p w:rsidR="00F25F11" w:rsidRPr="00D571E0" w:rsidRDefault="00F25F11" w:rsidP="00D64894">
            <w:pPr>
              <w:pStyle w:val="Header"/>
              <w:jc w:val="center"/>
              <w:rPr>
                <w:sz w:val="28"/>
                <w:szCs w:val="28"/>
                <w:lang w:val="nl-NL" w:eastAsia="en-US"/>
              </w:rPr>
            </w:pPr>
          </w:p>
        </w:tc>
      </w:tr>
      <w:tr w:rsidR="00F25F11" w:rsidRPr="00D571E0" w:rsidTr="006E669A">
        <w:trPr>
          <w:trHeight w:val="397"/>
        </w:trPr>
        <w:tc>
          <w:tcPr>
            <w:tcW w:w="356" w:type="pct"/>
            <w:vAlign w:val="center"/>
          </w:tcPr>
          <w:p w:rsidR="00F25F11" w:rsidRPr="00D571E0" w:rsidRDefault="00F25F11" w:rsidP="00D64894">
            <w:pPr>
              <w:pStyle w:val="Header"/>
              <w:jc w:val="center"/>
              <w:rPr>
                <w:sz w:val="28"/>
                <w:szCs w:val="28"/>
                <w:lang w:val="nl-NL" w:eastAsia="en-US"/>
              </w:rPr>
            </w:pPr>
            <w:r w:rsidRPr="00D571E0">
              <w:rPr>
                <w:sz w:val="28"/>
                <w:szCs w:val="28"/>
                <w:lang w:val="nl-NL" w:eastAsia="en-US"/>
              </w:rPr>
              <w:t>2</w:t>
            </w:r>
          </w:p>
        </w:tc>
        <w:tc>
          <w:tcPr>
            <w:tcW w:w="2430" w:type="pct"/>
            <w:vAlign w:val="center"/>
          </w:tcPr>
          <w:p w:rsidR="00F25F11" w:rsidRPr="00D571E0" w:rsidRDefault="00F25F11" w:rsidP="00D64894">
            <w:pPr>
              <w:pStyle w:val="Header"/>
              <w:jc w:val="left"/>
              <w:rPr>
                <w:b/>
                <w:sz w:val="28"/>
                <w:szCs w:val="28"/>
                <w:lang w:val="nl-NL" w:eastAsia="en-US"/>
              </w:rPr>
            </w:pPr>
            <w:r>
              <w:rPr>
                <w:sz w:val="28"/>
                <w:szCs w:val="28"/>
                <w:lang w:bidi="en-US"/>
              </w:rPr>
              <w:t>Sổ quản lý bảo quản vắc xin</w:t>
            </w:r>
            <w:r w:rsidRPr="00D571E0">
              <w:rPr>
                <w:sz w:val="28"/>
                <w:szCs w:val="28"/>
                <w:lang w:val="nl-NL" w:eastAsia="en-US"/>
              </w:rPr>
              <w:t>.</w:t>
            </w:r>
          </w:p>
        </w:tc>
        <w:tc>
          <w:tcPr>
            <w:tcW w:w="1069" w:type="pct"/>
          </w:tcPr>
          <w:p w:rsidR="00F25F11" w:rsidRDefault="00F25F11" w:rsidP="00D64894">
            <w:pPr>
              <w:jc w:val="center"/>
            </w:pPr>
            <w:r w:rsidRPr="00565564">
              <w:rPr>
                <w:sz w:val="28"/>
                <w:szCs w:val="28"/>
                <w:lang w:val="nl-NL" w:eastAsia="en-US"/>
              </w:rPr>
              <w:t>Hồ sơ</w:t>
            </w:r>
          </w:p>
        </w:tc>
        <w:tc>
          <w:tcPr>
            <w:tcW w:w="1145" w:type="pct"/>
            <w:vAlign w:val="center"/>
          </w:tcPr>
          <w:p w:rsidR="00F25F11" w:rsidRPr="00D571E0" w:rsidRDefault="00F25F11" w:rsidP="00D64894">
            <w:pPr>
              <w:pStyle w:val="Header"/>
              <w:jc w:val="center"/>
              <w:rPr>
                <w:sz w:val="28"/>
                <w:szCs w:val="28"/>
                <w:lang w:val="nl-NL" w:eastAsia="en-US"/>
              </w:rPr>
            </w:pPr>
            <w:r w:rsidRPr="00D571E0">
              <w:rPr>
                <w:sz w:val="28"/>
                <w:szCs w:val="28"/>
                <w:lang w:val="nl-NL" w:eastAsia="en-US"/>
              </w:rPr>
              <w:t>5 năm</w:t>
            </w:r>
          </w:p>
        </w:tc>
      </w:tr>
    </w:tbl>
    <w:p w:rsidR="00422821" w:rsidRPr="00422821" w:rsidRDefault="00422821" w:rsidP="003B7943">
      <w:pPr>
        <w:spacing w:before="120" w:after="120" w:line="276" w:lineRule="auto"/>
        <w:ind w:left="346" w:firstLine="346"/>
        <w:rPr>
          <w:b/>
          <w:sz w:val="28"/>
          <w:szCs w:val="28"/>
        </w:rPr>
      </w:pPr>
      <w:r>
        <w:rPr>
          <w:b/>
          <w:sz w:val="28"/>
          <w:szCs w:val="28"/>
        </w:rPr>
        <w:t>7</w:t>
      </w:r>
      <w:r w:rsidRPr="00422821">
        <w:rPr>
          <w:b/>
          <w:sz w:val="28"/>
          <w:szCs w:val="28"/>
        </w:rPr>
        <w:t>. Tài liệu tham khảo</w:t>
      </w:r>
    </w:p>
    <w:p w:rsidR="00422821" w:rsidRDefault="00422821" w:rsidP="00685E43">
      <w:pPr>
        <w:spacing w:before="120" w:after="120" w:line="276" w:lineRule="auto"/>
        <w:ind w:left="142" w:firstLine="567"/>
        <w:rPr>
          <w:sz w:val="28"/>
          <w:szCs w:val="28"/>
        </w:rPr>
      </w:pPr>
      <w:r w:rsidRPr="00422821">
        <w:rPr>
          <w:sz w:val="28"/>
          <w:szCs w:val="28"/>
        </w:rPr>
        <w:t>- Nghị định số 104/2016/NĐ-CP ngày 01/7/2016 của Thủ tướng Chính phủ ban hành Quy định về hoạt động tiêm chủng.</w:t>
      </w:r>
    </w:p>
    <w:p w:rsidR="009B1676" w:rsidRPr="00422821" w:rsidRDefault="009B1676" w:rsidP="00685E43">
      <w:pPr>
        <w:spacing w:before="120" w:after="120" w:line="276" w:lineRule="auto"/>
        <w:ind w:left="142" w:firstLine="567"/>
        <w:rPr>
          <w:sz w:val="28"/>
          <w:szCs w:val="28"/>
        </w:rPr>
      </w:pPr>
      <w:r w:rsidRPr="00952205">
        <w:rPr>
          <w:sz w:val="28"/>
          <w:szCs w:val="28"/>
          <w:lang w:val="sv-SE"/>
        </w:rPr>
        <w:t>- Thông tư số 12/2014/TT-BYT ngày 20/3/2014 của Bộ Y tế về</w:t>
      </w:r>
      <w:r>
        <w:rPr>
          <w:sz w:val="28"/>
          <w:szCs w:val="28"/>
          <w:lang w:val="sv-SE"/>
        </w:rPr>
        <w:t xml:space="preserve"> việc</w:t>
      </w:r>
      <w:r w:rsidRPr="00952205">
        <w:rPr>
          <w:sz w:val="28"/>
          <w:szCs w:val="28"/>
          <w:lang w:val="sv-SE"/>
        </w:rPr>
        <w:t xml:space="preserve"> hướng dẫn việc quản lý sử dụng vắc xin trong tiêm chủng.</w:t>
      </w:r>
    </w:p>
    <w:p w:rsidR="00422821" w:rsidRPr="00422821" w:rsidRDefault="00422821" w:rsidP="00685E43">
      <w:pPr>
        <w:spacing w:before="120" w:after="120" w:line="276" w:lineRule="auto"/>
        <w:ind w:left="142" w:firstLine="567"/>
        <w:rPr>
          <w:sz w:val="28"/>
          <w:szCs w:val="28"/>
        </w:rPr>
      </w:pPr>
      <w:r w:rsidRPr="00422821">
        <w:rPr>
          <w:sz w:val="28"/>
          <w:szCs w:val="28"/>
        </w:rPr>
        <w:t xml:space="preserve">- Thông tư số 36/2018/TT-BYT ngày 21/11/2018 của Bộ Y tế về việc triển khai  </w:t>
      </w:r>
      <w:r w:rsidRPr="00422821">
        <w:rPr>
          <w:sz w:val="28"/>
          <w:szCs w:val="28"/>
        </w:rPr>
        <w:lastRenderedPageBreak/>
        <w:t xml:space="preserve">“Thực hành tốt bảo quản thuốc”. </w:t>
      </w:r>
    </w:p>
    <w:p w:rsidR="00422821" w:rsidRDefault="00422821" w:rsidP="00685E43">
      <w:pPr>
        <w:spacing w:before="120" w:after="120" w:line="276" w:lineRule="auto"/>
        <w:ind w:left="142" w:firstLine="567"/>
        <w:rPr>
          <w:sz w:val="28"/>
          <w:szCs w:val="28"/>
        </w:rPr>
      </w:pPr>
      <w:r w:rsidRPr="00422821">
        <w:rPr>
          <w:sz w:val="28"/>
          <w:szCs w:val="28"/>
        </w:rPr>
        <w:t>- Thông tư số 34/2018/TT-BYT ngày 16/11/2018 của Bộ Y tế Quy địnhchi tiết một số điều trong Nghị định 104/2016/NĐ-CP của Chính phủ Quy định về hoạt động  tiêm chủng.</w:t>
      </w:r>
    </w:p>
    <w:p w:rsidR="009B1676" w:rsidRPr="009B1676" w:rsidRDefault="009B1676" w:rsidP="009B1676">
      <w:pPr>
        <w:spacing w:before="120"/>
        <w:ind w:firstLine="720"/>
        <w:rPr>
          <w:sz w:val="28"/>
          <w:szCs w:val="28"/>
          <w:lang w:val="sv-SE"/>
        </w:rPr>
      </w:pPr>
      <w:r w:rsidRPr="0048022B">
        <w:rPr>
          <w:sz w:val="28"/>
          <w:szCs w:val="28"/>
          <w:lang w:val="sv-SE"/>
        </w:rPr>
        <w:t>- Quyết định số 1730/QĐ-BYT ngày 16/5/2014 của Bộ trưởng Bộ Y tế về việc ban hành "Hướng dẫn bảo quản vắc xin".</w:t>
      </w:r>
    </w:p>
    <w:p w:rsidR="00422821" w:rsidRDefault="00422821" w:rsidP="00685E43">
      <w:pPr>
        <w:spacing w:before="120" w:after="120" w:line="276" w:lineRule="auto"/>
        <w:ind w:left="142" w:firstLine="567"/>
        <w:rPr>
          <w:sz w:val="28"/>
          <w:szCs w:val="28"/>
        </w:rPr>
      </w:pPr>
      <w:r w:rsidRPr="00422821">
        <w:rPr>
          <w:sz w:val="28"/>
          <w:szCs w:val="28"/>
        </w:rPr>
        <w:t>- WHO (2015), Tài liệu “Thực hành tiêm chủng”.</w:t>
      </w:r>
    </w:p>
    <w:p w:rsidR="006E669A" w:rsidRDefault="0088456B" w:rsidP="003B7943">
      <w:pPr>
        <w:spacing w:before="120" w:after="120" w:line="276" w:lineRule="auto"/>
        <w:ind w:left="346" w:firstLine="346"/>
        <w:rPr>
          <w:b/>
          <w:sz w:val="28"/>
          <w:szCs w:val="28"/>
        </w:rPr>
      </w:pPr>
      <w:r>
        <w:rPr>
          <w:b/>
          <w:sz w:val="28"/>
          <w:szCs w:val="28"/>
        </w:rPr>
        <w:t>8</w:t>
      </w:r>
      <w:r w:rsidR="00CC659E" w:rsidRPr="00CC659E">
        <w:rPr>
          <w:b/>
          <w:sz w:val="28"/>
          <w:szCs w:val="28"/>
        </w:rPr>
        <w:t>. Biểu mẫu và phụ lục kèm theo</w:t>
      </w:r>
    </w:p>
    <w:p w:rsidR="006E669A" w:rsidRDefault="006E669A">
      <w:pPr>
        <w:widowControl/>
        <w:spacing w:line="240" w:lineRule="auto"/>
        <w:jc w:val="left"/>
        <w:rPr>
          <w:b/>
          <w:sz w:val="28"/>
          <w:szCs w:val="28"/>
        </w:rPr>
      </w:pPr>
      <w:r>
        <w:rPr>
          <w:b/>
          <w:sz w:val="28"/>
          <w:szCs w:val="28"/>
        </w:rPr>
        <w:br w:type="page"/>
      </w:r>
    </w:p>
    <w:p w:rsidR="00422821" w:rsidRPr="00CC659E" w:rsidRDefault="00422821" w:rsidP="003B7943">
      <w:pPr>
        <w:spacing w:before="120" w:after="120" w:line="276" w:lineRule="auto"/>
        <w:ind w:left="346" w:firstLine="346"/>
        <w:rPr>
          <w:b/>
          <w:sz w:val="28"/>
          <w:szCs w:val="28"/>
        </w:rPr>
      </w:pPr>
    </w:p>
    <w:p w:rsidR="0058774D" w:rsidRPr="00422821" w:rsidRDefault="0058774D" w:rsidP="0058774D">
      <w:pPr>
        <w:tabs>
          <w:tab w:val="left" w:pos="2359"/>
        </w:tabs>
        <w:rPr>
          <w:b/>
          <w:sz w:val="28"/>
          <w:szCs w:val="28"/>
          <w:lang w:val="fr-FR"/>
        </w:rPr>
      </w:pPr>
      <w:r w:rsidRPr="00422821">
        <w:rPr>
          <w:b/>
          <w:sz w:val="28"/>
          <w:szCs w:val="28"/>
          <w:lang w:val="fr-FR"/>
        </w:rPr>
        <w:t xml:space="preserve">Phụ lục </w:t>
      </w:r>
      <w:r w:rsidR="00C345BF">
        <w:rPr>
          <w:b/>
          <w:sz w:val="28"/>
          <w:szCs w:val="28"/>
          <w:lang w:val="fr-FR"/>
        </w:rPr>
        <w:t>I</w:t>
      </w:r>
      <w:r w:rsidRPr="00422821">
        <w:rPr>
          <w:b/>
          <w:sz w:val="28"/>
          <w:szCs w:val="28"/>
          <w:lang w:val="fr-FR"/>
        </w:rPr>
        <w:t>: SỔ QUẢN LÝ VẮC XIN, BƠM KIM TI</w:t>
      </w:r>
      <w:r w:rsidR="00553415">
        <w:rPr>
          <w:b/>
          <w:sz w:val="28"/>
          <w:szCs w:val="28"/>
          <w:lang w:val="fr-FR"/>
        </w:rPr>
        <w:t>Ê</w:t>
      </w:r>
      <w:r w:rsidRPr="00422821">
        <w:rPr>
          <w:b/>
          <w:sz w:val="28"/>
          <w:szCs w:val="28"/>
          <w:lang w:val="fr-FR"/>
        </w:rPr>
        <w:t>M, HỘP AN TO</w:t>
      </w:r>
      <w:r w:rsidR="00553415">
        <w:rPr>
          <w:b/>
          <w:sz w:val="28"/>
          <w:szCs w:val="28"/>
          <w:lang w:val="fr-FR"/>
        </w:rPr>
        <w:t>À</w:t>
      </w:r>
      <w:r w:rsidRPr="00422821">
        <w:rPr>
          <w:b/>
          <w:sz w:val="28"/>
          <w:szCs w:val="28"/>
          <w:lang w:val="fr-FR"/>
        </w:rPr>
        <w:t>N</w:t>
      </w:r>
    </w:p>
    <w:p w:rsidR="0058774D" w:rsidRPr="00E150A4" w:rsidRDefault="00553415" w:rsidP="00E150A4">
      <w:pPr>
        <w:tabs>
          <w:tab w:val="left" w:pos="2359"/>
        </w:tabs>
        <w:rPr>
          <w:sz w:val="28"/>
          <w:szCs w:val="28"/>
          <w:lang w:val="fr-FR"/>
        </w:rPr>
        <w:sectPr w:rsidR="0058774D" w:rsidRPr="00E150A4" w:rsidSect="00511B99">
          <w:pgSz w:w="12240" w:h="15840"/>
          <w:pgMar w:top="562" w:right="1138" w:bottom="562" w:left="1138" w:header="720" w:footer="720" w:gutter="0"/>
          <w:cols w:space="720"/>
          <w:docGrid w:linePitch="360"/>
        </w:sectPr>
      </w:pPr>
      <w:r>
        <w:rPr>
          <w:sz w:val="28"/>
          <w:szCs w:val="28"/>
          <w:lang w:val="fr-FR"/>
        </w:rPr>
        <w:br w:type="page"/>
      </w:r>
      <w:r w:rsidR="00A2666B">
        <w:rPr>
          <w:noProof/>
          <w:sz w:val="28"/>
          <w:szCs w:val="28"/>
          <w:lang w:eastAsia="en-US"/>
        </w:rPr>
        <mc:AlternateContent>
          <mc:Choice Requires="wps">
            <w:drawing>
              <wp:anchor distT="0" distB="0" distL="114300" distR="114300" simplePos="0" relativeHeight="251657728" behindDoc="0" locked="0" layoutInCell="1" allowOverlap="1" wp14:anchorId="5ED76031" wp14:editId="07922AD2">
                <wp:simplePos x="0" y="0"/>
                <wp:positionH relativeFrom="column">
                  <wp:posOffset>-298450</wp:posOffset>
                </wp:positionH>
                <wp:positionV relativeFrom="paragraph">
                  <wp:posOffset>230505</wp:posOffset>
                </wp:positionV>
                <wp:extent cx="6934835" cy="6672580"/>
                <wp:effectExtent l="6350" t="11430" r="12065"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4835" cy="6672580"/>
                        </a:xfrm>
                        <a:prstGeom prst="rect">
                          <a:avLst/>
                        </a:prstGeom>
                        <a:solidFill>
                          <a:srgbClr val="FFFFFF"/>
                        </a:solidFill>
                        <a:ln w="12700">
                          <a:solidFill>
                            <a:srgbClr val="000000"/>
                          </a:solidFill>
                          <a:miter lim="800000"/>
                          <a:headEnd/>
                          <a:tailEnd/>
                        </a:ln>
                      </wps:spPr>
                      <wps:txbx>
                        <w:txbxContent>
                          <w:p w:rsidR="0058774D" w:rsidRDefault="0058774D" w:rsidP="0058774D">
                            <w:pPr>
                              <w:jc w:val="center"/>
                              <w:rPr>
                                <w:b/>
                                <w:sz w:val="28"/>
                                <w:szCs w:val="28"/>
                              </w:rPr>
                            </w:pPr>
                          </w:p>
                          <w:p w:rsidR="0058774D" w:rsidRPr="00060DBD" w:rsidRDefault="0058774D" w:rsidP="0058774D">
                            <w:pPr>
                              <w:spacing w:line="240" w:lineRule="auto"/>
                              <w:jc w:val="center"/>
                              <w:rPr>
                                <w:b/>
                                <w:sz w:val="28"/>
                                <w:szCs w:val="28"/>
                              </w:rPr>
                            </w:pPr>
                            <w:r w:rsidRPr="00060DBD">
                              <w:rPr>
                                <w:b/>
                                <w:sz w:val="28"/>
                                <w:szCs w:val="28"/>
                              </w:rPr>
                              <w:t>BỘ Y TẾ</w:t>
                            </w:r>
                          </w:p>
                          <w:p w:rsidR="0058774D" w:rsidRPr="00060DBD" w:rsidRDefault="0058774D" w:rsidP="0058774D">
                            <w:pPr>
                              <w:spacing w:line="240" w:lineRule="auto"/>
                              <w:jc w:val="center"/>
                              <w:rPr>
                                <w:b/>
                                <w:sz w:val="28"/>
                                <w:szCs w:val="28"/>
                              </w:rPr>
                            </w:pPr>
                            <w:r w:rsidRPr="00060DBD">
                              <w:rPr>
                                <w:b/>
                                <w:sz w:val="28"/>
                                <w:szCs w:val="28"/>
                              </w:rPr>
                              <w:t>DỰ ÁN TIÊM CHỦNG MỞ RỘNG</w:t>
                            </w:r>
                          </w:p>
                          <w:p w:rsidR="0058774D" w:rsidRDefault="0058774D" w:rsidP="0058774D"/>
                          <w:p w:rsidR="0058774D" w:rsidRDefault="0058774D" w:rsidP="0058774D"/>
                          <w:p w:rsidR="0058774D" w:rsidRDefault="0058774D" w:rsidP="0058774D"/>
                          <w:p w:rsidR="0058774D" w:rsidRDefault="0058774D" w:rsidP="0058774D"/>
                          <w:p w:rsidR="0058774D" w:rsidRDefault="0058774D" w:rsidP="0058774D"/>
                          <w:p w:rsidR="0058774D" w:rsidRDefault="0058774D" w:rsidP="0058774D"/>
                          <w:p w:rsidR="0058774D" w:rsidRPr="00B11C31" w:rsidRDefault="0058774D" w:rsidP="0058774D">
                            <w:pPr>
                              <w:spacing w:before="80" w:after="80"/>
                              <w:jc w:val="center"/>
                              <w:rPr>
                                <w:b/>
                                <w:sz w:val="36"/>
                                <w:szCs w:val="36"/>
                              </w:rPr>
                            </w:pPr>
                            <w:r w:rsidRPr="00B11C31">
                              <w:rPr>
                                <w:b/>
                                <w:sz w:val="36"/>
                                <w:szCs w:val="36"/>
                              </w:rPr>
                              <w:t>SỔ QUẢN LÝ</w:t>
                            </w:r>
                          </w:p>
                          <w:p w:rsidR="0058774D" w:rsidRPr="00B11C31" w:rsidRDefault="0058774D" w:rsidP="0058774D">
                            <w:pPr>
                              <w:spacing w:before="80" w:after="80"/>
                              <w:jc w:val="center"/>
                              <w:rPr>
                                <w:b/>
                                <w:sz w:val="36"/>
                                <w:szCs w:val="36"/>
                              </w:rPr>
                            </w:pPr>
                            <w:r w:rsidRPr="00B11C31">
                              <w:rPr>
                                <w:b/>
                                <w:sz w:val="36"/>
                                <w:szCs w:val="36"/>
                              </w:rPr>
                              <w:t>VẮC XIN, BƠM KIM TIÊM, HỘP AN TOÀN</w:t>
                            </w:r>
                          </w:p>
                          <w:p w:rsidR="0058774D" w:rsidRPr="00B11C31" w:rsidRDefault="0058774D" w:rsidP="0058774D">
                            <w:pPr>
                              <w:spacing w:before="80" w:after="80"/>
                              <w:jc w:val="center"/>
                              <w:rPr>
                                <w:b/>
                              </w:rPr>
                            </w:pPr>
                            <w:r w:rsidRPr="00B11C31">
                              <w:rPr>
                                <w:b/>
                              </w:rPr>
                              <w:t xml:space="preserve">DÙNG CHO TUYẾN </w:t>
                            </w:r>
                            <w:r w:rsidR="00DF1F42">
                              <w:rPr>
                                <w:b/>
                              </w:rPr>
                              <w:t>XÃ</w:t>
                            </w:r>
                            <w:r w:rsidR="00553415">
                              <w:rPr>
                                <w:b/>
                              </w:rPr>
                              <w:t>, PHƯỜNG</w:t>
                            </w:r>
                          </w:p>
                          <w:p w:rsidR="0058774D" w:rsidRPr="00B11C31" w:rsidRDefault="0058774D" w:rsidP="0058774D">
                            <w:pPr>
                              <w:spacing w:before="80" w:after="80"/>
                              <w:jc w:val="center"/>
                              <w:rPr>
                                <w:b/>
                              </w:rPr>
                            </w:pPr>
                            <w:r>
                              <w:rPr>
                                <w:b/>
                              </w:rPr>
                              <w:t>1</w:t>
                            </w:r>
                            <w:r w:rsidR="00553415">
                              <w:rPr>
                                <w:b/>
                              </w:rPr>
                              <w:t>6</w:t>
                            </w:r>
                            <w:r>
                              <w:rPr>
                                <w:b/>
                              </w:rPr>
                              <w:t>/10 TCMR</w:t>
                            </w:r>
                          </w:p>
                          <w:p w:rsidR="0058774D" w:rsidRDefault="0058774D" w:rsidP="0058774D"/>
                          <w:p w:rsidR="0058774D" w:rsidRDefault="00553415" w:rsidP="0058774D">
                            <w:r>
                              <w:tab/>
                            </w:r>
                            <w:r>
                              <w:tab/>
                            </w:r>
                            <w:r>
                              <w:tab/>
                            </w:r>
                            <w:r>
                              <w:tab/>
                            </w:r>
                            <w:r>
                              <w:tab/>
                            </w:r>
                            <w:r>
                              <w:tab/>
                            </w:r>
                            <w:r>
                              <w:tab/>
                            </w:r>
                            <w:r>
                              <w:tab/>
                              <w:t>Xã, phường: ………………………………………</w:t>
                            </w:r>
                          </w:p>
                          <w:p w:rsidR="0058774D" w:rsidRDefault="0058774D" w:rsidP="0058774D">
                            <w:pPr>
                              <w:jc w:val="center"/>
                            </w:pPr>
                            <w:r>
                              <w:t>Huyện, quận : ………………………………………</w:t>
                            </w:r>
                          </w:p>
                          <w:p w:rsidR="0058774D" w:rsidRDefault="0058774D" w:rsidP="0058774D">
                            <w:pPr>
                              <w:jc w:val="center"/>
                            </w:pPr>
                            <w:r>
                              <w:t>Tỉnh, thành phố:……………………………………..</w:t>
                            </w:r>
                          </w:p>
                          <w:p w:rsidR="0058774D" w:rsidRDefault="0058774D" w:rsidP="0058774D">
                            <w:pPr>
                              <w:jc w:val="center"/>
                            </w:pPr>
                          </w:p>
                          <w:p w:rsidR="0058774D" w:rsidRDefault="0058774D" w:rsidP="0058774D">
                            <w:pPr>
                              <w:jc w:val="center"/>
                            </w:pPr>
                          </w:p>
                          <w:p w:rsidR="0058774D" w:rsidRDefault="0058774D" w:rsidP="0058774D"/>
                          <w:p w:rsidR="0058774D" w:rsidRDefault="0058774D" w:rsidP="0058774D">
                            <w:pPr>
                              <w:jc w:val="center"/>
                            </w:pPr>
                          </w:p>
                          <w:p w:rsidR="0058774D" w:rsidRDefault="00553415" w:rsidP="0058774D">
                            <w:pPr>
                              <w:jc w:val="center"/>
                            </w:pPr>
                            <w:r>
                              <w:t>Năm 20… - 20…</w:t>
                            </w:r>
                          </w:p>
                          <w:p w:rsidR="0058774D" w:rsidRDefault="0058774D" w:rsidP="0058774D">
                            <w:pPr>
                              <w:jc w:val="center"/>
                            </w:pPr>
                          </w:p>
                          <w:p w:rsidR="0058774D" w:rsidRDefault="0058774D" w:rsidP="0058774D">
                            <w:pPr>
                              <w:jc w:val="center"/>
                            </w:pPr>
                          </w:p>
                          <w:p w:rsidR="0058774D" w:rsidRDefault="0058774D" w:rsidP="0058774D">
                            <w:pPr>
                              <w:jc w:val="center"/>
                            </w:pPr>
                          </w:p>
                          <w:p w:rsidR="0058774D" w:rsidRDefault="0058774D" w:rsidP="0058774D">
                            <w:pPr>
                              <w:jc w:val="center"/>
                            </w:pPr>
                          </w:p>
                          <w:p w:rsidR="0058774D" w:rsidRDefault="0058774D" w:rsidP="0058774D">
                            <w:pPr>
                              <w:jc w:val="center"/>
                            </w:pPr>
                          </w:p>
                          <w:p w:rsidR="0058774D" w:rsidRDefault="0058774D" w:rsidP="0058774D"/>
                          <w:p w:rsidR="0058774D" w:rsidRDefault="0058774D" w:rsidP="0058774D"/>
                          <w:p w:rsidR="0058774D" w:rsidRDefault="0058774D" w:rsidP="0058774D">
                            <w:pPr>
                              <w:jc w:val="center"/>
                            </w:pPr>
                          </w:p>
                          <w:p w:rsidR="0058774D" w:rsidRDefault="0058774D" w:rsidP="0058774D">
                            <w:pPr>
                              <w:jc w:val="center"/>
                            </w:pPr>
                            <w:r>
                              <w:t>Năm 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23.5pt;margin-top:18.15pt;width:546.05pt;height:52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" strokeweight="1pt">
                <v:textbox>
                  <w:txbxContent>
                    <w:p w:rsidR="0058774D" w:rsidRDefault="0058774D" w:rsidP="0058774D">
                      <w:pPr>
                        <w:jc w:val="center"/>
                        <w:rPr>
                          <w:b/>
                          <w:sz w:val="28"/>
                          <w:szCs w:val="28"/>
                        </w:rPr>
                      </w:pPr>
                    </w:p>
                    <w:p w:rsidR="0058774D" w:rsidRPr="00060DBD" w:rsidRDefault="0058774D" w:rsidP="0058774D">
                      <w:pPr>
                        <w:spacing w:line="240" w:lineRule="auto"/>
                        <w:jc w:val="center"/>
                        <w:rPr>
                          <w:b/>
                          <w:sz w:val="28"/>
                          <w:szCs w:val="28"/>
                        </w:rPr>
                      </w:pPr>
                      <w:r w:rsidRPr="00060DBD">
                        <w:rPr>
                          <w:b/>
                          <w:sz w:val="28"/>
                          <w:szCs w:val="28"/>
                        </w:rPr>
                        <w:t>BỘ Y TẾ</w:t>
                      </w:r>
                    </w:p>
                    <w:p w:rsidR="0058774D" w:rsidRPr="00060DBD" w:rsidRDefault="0058774D" w:rsidP="0058774D">
                      <w:pPr>
                        <w:spacing w:line="240" w:lineRule="auto"/>
                        <w:jc w:val="center"/>
                        <w:rPr>
                          <w:b/>
                          <w:sz w:val="28"/>
                          <w:szCs w:val="28"/>
                        </w:rPr>
                      </w:pPr>
                      <w:r w:rsidRPr="00060DBD">
                        <w:rPr>
                          <w:b/>
                          <w:sz w:val="28"/>
                          <w:szCs w:val="28"/>
                        </w:rPr>
                        <w:t>DỰ ÁN TIÊM CHỦNG MỞ RỘNG</w:t>
                      </w:r>
                    </w:p>
                    <w:p w:rsidR="0058774D" w:rsidRDefault="0058774D" w:rsidP="0058774D"/>
                    <w:p w:rsidR="0058774D" w:rsidRDefault="0058774D" w:rsidP="0058774D"/>
                    <w:p w:rsidR="0058774D" w:rsidRDefault="0058774D" w:rsidP="0058774D"/>
                    <w:p w:rsidR="0058774D" w:rsidRDefault="0058774D" w:rsidP="0058774D"/>
                    <w:p w:rsidR="0058774D" w:rsidRDefault="0058774D" w:rsidP="0058774D"/>
                    <w:p w:rsidR="0058774D" w:rsidRDefault="0058774D" w:rsidP="0058774D"/>
                    <w:p w:rsidR="0058774D" w:rsidRPr="00B11C31" w:rsidRDefault="0058774D" w:rsidP="0058774D">
                      <w:pPr>
                        <w:spacing w:before="80" w:after="80"/>
                        <w:jc w:val="center"/>
                        <w:rPr>
                          <w:b/>
                          <w:sz w:val="36"/>
                          <w:szCs w:val="36"/>
                        </w:rPr>
                      </w:pPr>
                      <w:r w:rsidRPr="00B11C31">
                        <w:rPr>
                          <w:b/>
                          <w:sz w:val="36"/>
                          <w:szCs w:val="36"/>
                        </w:rPr>
                        <w:t>SỔ QUẢN LÝ</w:t>
                      </w:r>
                    </w:p>
                    <w:p w:rsidR="0058774D" w:rsidRPr="00B11C31" w:rsidRDefault="0058774D" w:rsidP="0058774D">
                      <w:pPr>
                        <w:spacing w:before="80" w:after="80"/>
                        <w:jc w:val="center"/>
                        <w:rPr>
                          <w:b/>
                          <w:sz w:val="36"/>
                          <w:szCs w:val="36"/>
                        </w:rPr>
                      </w:pPr>
                      <w:r w:rsidRPr="00B11C31">
                        <w:rPr>
                          <w:b/>
                          <w:sz w:val="36"/>
                          <w:szCs w:val="36"/>
                        </w:rPr>
                        <w:t>VẮC XIN, BƠM KIM TIÊM, HỘP AN TOÀN</w:t>
                      </w:r>
                    </w:p>
                    <w:p w:rsidR="0058774D" w:rsidRPr="00B11C31" w:rsidRDefault="0058774D" w:rsidP="0058774D">
                      <w:pPr>
                        <w:spacing w:before="80" w:after="80"/>
                        <w:jc w:val="center"/>
                        <w:rPr>
                          <w:b/>
                        </w:rPr>
                      </w:pPr>
                      <w:r w:rsidRPr="00B11C31">
                        <w:rPr>
                          <w:b/>
                        </w:rPr>
                        <w:t xml:space="preserve">DÙNG CHO TUYẾN </w:t>
                      </w:r>
                      <w:r w:rsidR="00DF1F42">
                        <w:rPr>
                          <w:b/>
                        </w:rPr>
                        <w:t>XÃ</w:t>
                      </w:r>
                      <w:r w:rsidR="00553415">
                        <w:rPr>
                          <w:b/>
                        </w:rPr>
                        <w:t>, PHƯỜNG</w:t>
                      </w:r>
                    </w:p>
                    <w:p w:rsidR="0058774D" w:rsidRPr="00B11C31" w:rsidRDefault="0058774D" w:rsidP="0058774D">
                      <w:pPr>
                        <w:spacing w:before="80" w:after="80"/>
                        <w:jc w:val="center"/>
                        <w:rPr>
                          <w:b/>
                        </w:rPr>
                      </w:pPr>
                      <w:r>
                        <w:rPr>
                          <w:b/>
                        </w:rPr>
                        <w:t>1</w:t>
                      </w:r>
                      <w:r w:rsidR="00553415">
                        <w:rPr>
                          <w:b/>
                        </w:rPr>
                        <w:t>6</w:t>
                      </w:r>
                      <w:r>
                        <w:rPr>
                          <w:b/>
                        </w:rPr>
                        <w:t>/10 TCMR</w:t>
                      </w:r>
                    </w:p>
                    <w:p w:rsidR="0058774D" w:rsidRDefault="0058774D" w:rsidP="0058774D"/>
                    <w:p w:rsidR="0058774D" w:rsidRDefault="00553415" w:rsidP="0058774D">
                      <w:r>
                        <w:tab/>
                      </w:r>
                      <w:r>
                        <w:tab/>
                      </w:r>
                      <w:r>
                        <w:tab/>
                      </w:r>
                      <w:r>
                        <w:tab/>
                      </w:r>
                      <w:r>
                        <w:tab/>
                      </w:r>
                      <w:r>
                        <w:tab/>
                      </w:r>
                      <w:r>
                        <w:tab/>
                      </w:r>
                      <w:r>
                        <w:tab/>
                        <w:t>Xã, phường: ………………………………………</w:t>
                      </w:r>
                    </w:p>
                    <w:p w:rsidR="0058774D" w:rsidRDefault="0058774D" w:rsidP="0058774D">
                      <w:pPr>
                        <w:jc w:val="center"/>
                      </w:pPr>
                      <w:r>
                        <w:t>Huyện, quận : ………………………………………</w:t>
                      </w:r>
                    </w:p>
                    <w:p w:rsidR="0058774D" w:rsidRDefault="0058774D" w:rsidP="0058774D">
                      <w:pPr>
                        <w:jc w:val="center"/>
                      </w:pPr>
                      <w:r>
                        <w:t>Tỉnh, thành phố:……………………………………..</w:t>
                      </w:r>
                    </w:p>
                    <w:p w:rsidR="0058774D" w:rsidRDefault="0058774D" w:rsidP="0058774D">
                      <w:pPr>
                        <w:jc w:val="center"/>
                      </w:pPr>
                    </w:p>
                    <w:p w:rsidR="0058774D" w:rsidRDefault="0058774D" w:rsidP="0058774D">
                      <w:pPr>
                        <w:jc w:val="center"/>
                      </w:pPr>
                    </w:p>
                    <w:p w:rsidR="0058774D" w:rsidRDefault="0058774D" w:rsidP="0058774D"/>
                    <w:p w:rsidR="0058774D" w:rsidRDefault="0058774D" w:rsidP="0058774D">
                      <w:pPr>
                        <w:jc w:val="center"/>
                      </w:pPr>
                    </w:p>
                    <w:p w:rsidR="0058774D" w:rsidRDefault="00553415" w:rsidP="0058774D">
                      <w:pPr>
                        <w:jc w:val="center"/>
                      </w:pPr>
                      <w:r>
                        <w:t>Năm 20… - 20…</w:t>
                      </w:r>
                    </w:p>
                    <w:p w:rsidR="0058774D" w:rsidRDefault="0058774D" w:rsidP="0058774D">
                      <w:pPr>
                        <w:jc w:val="center"/>
                      </w:pPr>
                    </w:p>
                    <w:p w:rsidR="0058774D" w:rsidRDefault="0058774D" w:rsidP="0058774D">
                      <w:pPr>
                        <w:jc w:val="center"/>
                      </w:pPr>
                    </w:p>
                    <w:p w:rsidR="0058774D" w:rsidRDefault="0058774D" w:rsidP="0058774D">
                      <w:pPr>
                        <w:jc w:val="center"/>
                      </w:pPr>
                    </w:p>
                    <w:p w:rsidR="0058774D" w:rsidRDefault="0058774D" w:rsidP="0058774D">
                      <w:pPr>
                        <w:jc w:val="center"/>
                      </w:pPr>
                    </w:p>
                    <w:p w:rsidR="0058774D" w:rsidRDefault="0058774D" w:rsidP="0058774D">
                      <w:pPr>
                        <w:jc w:val="center"/>
                      </w:pPr>
                    </w:p>
                    <w:p w:rsidR="0058774D" w:rsidRDefault="0058774D" w:rsidP="0058774D"/>
                    <w:p w:rsidR="0058774D" w:rsidRDefault="0058774D" w:rsidP="0058774D"/>
                    <w:p w:rsidR="0058774D" w:rsidRDefault="0058774D" w:rsidP="0058774D">
                      <w:pPr>
                        <w:jc w:val="center"/>
                      </w:pPr>
                    </w:p>
                    <w:p w:rsidR="0058774D" w:rsidRDefault="0058774D" w:rsidP="0058774D">
                      <w:pPr>
                        <w:jc w:val="center"/>
                      </w:pPr>
                      <w:r>
                        <w:t>Năm 20……..</w:t>
                      </w:r>
                    </w:p>
                  </w:txbxContent>
                </v:textbox>
              </v:rect>
            </w:pict>
          </mc:Fallback>
        </mc:AlternateContent>
      </w:r>
    </w:p>
    <w:p w:rsidR="00422821" w:rsidRPr="00422821" w:rsidRDefault="00422821" w:rsidP="00422821">
      <w:pPr>
        <w:spacing w:before="120" w:after="120" w:line="276" w:lineRule="auto"/>
        <w:rPr>
          <w:sz w:val="28"/>
          <w:szCs w:val="28"/>
          <w:lang w:val="fr-FR"/>
        </w:rPr>
      </w:pPr>
    </w:p>
    <w:sectPr w:rsidR="00422821" w:rsidRPr="00422821" w:rsidSect="00422821">
      <w:headerReference w:type="default" r:id="rId15"/>
      <w:pgSz w:w="11907" w:h="16840" w:code="9"/>
      <w:pgMar w:top="1134" w:right="425" w:bottom="851" w:left="108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7EE5" w:rsidRDefault="00C27EE5" w:rsidP="00854EDD">
      <w:r>
        <w:separator/>
      </w:r>
    </w:p>
  </w:endnote>
  <w:endnote w:type="continuationSeparator" w:id="0">
    <w:p w:rsidR="00C27EE5" w:rsidRDefault="00C27EE5"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80B" w:rsidRDefault="00DB580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91A" w:rsidRDefault="0035591A">
    <w:pPr>
      <w:pStyle w:val="Footer"/>
      <w:jc w:val="right"/>
    </w:pPr>
    <w:r>
      <w:fldChar w:fldCharType="begin"/>
    </w:r>
    <w:r>
      <w:instrText xml:space="preserve"> PAGE   \* MERGEFORMAT </w:instrText>
    </w:r>
    <w:r>
      <w:fldChar w:fldCharType="separate"/>
    </w:r>
    <w:r w:rsidR="008C5690">
      <w:rPr>
        <w:noProof/>
      </w:rPr>
      <w:t>7</w:t>
    </w:r>
    <w:r>
      <w:rPr>
        <w:noProof/>
      </w:rPr>
      <w:fldChar w:fldCharType="end"/>
    </w:r>
  </w:p>
  <w:p w:rsidR="00CC362F" w:rsidRPr="00087FC1" w:rsidRDefault="00CC362F" w:rsidP="00D21F93">
    <w:pPr>
      <w:pBdr>
        <w:top w:val="single" w:sz="4" w:space="1" w:color="auto"/>
      </w:pBdr>
      <w:tabs>
        <w:tab w:val="right" w:pos="9356"/>
      </w:tabs>
      <w:jc w:val="right"/>
      <w:rPr>
        <w:b/>
        <w:i/>
        <w:color w:val="FFFFFF"/>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80B" w:rsidRDefault="00DB58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7EE5" w:rsidRDefault="00C27EE5" w:rsidP="00854EDD">
      <w:r>
        <w:separator/>
      </w:r>
    </w:p>
  </w:footnote>
  <w:footnote w:type="continuationSeparator" w:id="0">
    <w:p w:rsidR="00C27EE5" w:rsidRDefault="00C27EE5"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C27EE5">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27" w:type="pct"/>
      <w:tblBorders>
        <w:bottom w:val="single" w:sz="4" w:space="0" w:color="auto"/>
      </w:tblBorders>
      <w:tblLayout w:type="fixed"/>
      <w:tblLook w:val="04A0" w:firstRow="1" w:lastRow="0" w:firstColumn="1" w:lastColumn="0" w:noHBand="0" w:noVBand="1"/>
    </w:tblPr>
    <w:tblGrid>
      <w:gridCol w:w="236"/>
      <w:gridCol w:w="5651"/>
      <w:gridCol w:w="3265"/>
    </w:tblGrid>
    <w:tr w:rsidR="009B1D12" w:rsidTr="00371E79">
      <w:trPr>
        <w:trHeight w:val="300"/>
      </w:trPr>
      <w:tc>
        <w:tcPr>
          <w:tcW w:w="118" w:type="pct"/>
        </w:tcPr>
        <w:p w:rsidR="009B1D12" w:rsidRPr="00900826" w:rsidRDefault="009B1D12" w:rsidP="009B1D12">
          <w:pPr>
            <w:pStyle w:val="Header"/>
            <w:tabs>
              <w:tab w:val="clear" w:pos="4680"/>
              <w:tab w:val="clear" w:pos="9360"/>
            </w:tabs>
            <w:spacing w:line="276" w:lineRule="auto"/>
            <w:jc w:val="left"/>
            <w:rPr>
              <w:b/>
              <w:i/>
            </w:rPr>
          </w:pPr>
        </w:p>
      </w:tc>
      <w:tc>
        <w:tcPr>
          <w:tcW w:w="3093" w:type="pct"/>
          <w:shd w:val="clear" w:color="auto" w:fill="auto"/>
          <w:vAlign w:val="center"/>
        </w:tcPr>
        <w:p w:rsidR="009B1D12" w:rsidRPr="005C41A0" w:rsidRDefault="005C41A0" w:rsidP="003D7EFD">
          <w:pPr>
            <w:spacing w:line="288" w:lineRule="auto"/>
            <w:rPr>
              <w:b/>
              <w:i/>
            </w:rPr>
          </w:pPr>
          <w:r w:rsidRPr="005C41A0">
            <w:rPr>
              <w:b/>
              <w:i/>
            </w:rPr>
            <w:t xml:space="preserve">Quy trình bảo quản vắc xin trong </w:t>
          </w:r>
          <w:r w:rsidR="003D7EFD">
            <w:rPr>
              <w:b/>
              <w:i/>
            </w:rPr>
            <w:t>buổi tiêm chủng</w:t>
          </w:r>
        </w:p>
      </w:tc>
      <w:tc>
        <w:tcPr>
          <w:tcW w:w="1789" w:type="pct"/>
          <w:shd w:val="clear" w:color="auto" w:fill="auto"/>
          <w:vAlign w:val="center"/>
        </w:tcPr>
        <w:p w:rsidR="009B1D12" w:rsidRPr="00DB580B" w:rsidRDefault="009B1D12" w:rsidP="00DB580B">
          <w:pPr>
            <w:spacing w:line="276" w:lineRule="auto"/>
            <w:jc w:val="left"/>
            <w:rPr>
              <w:b/>
              <w:iCs/>
            </w:rPr>
          </w:pPr>
          <w:r w:rsidRPr="005458B8">
            <w:rPr>
              <w:lang w:val="sv-SE"/>
            </w:rPr>
            <w:t>Mã số:</w:t>
          </w:r>
          <w:r w:rsidRPr="005458B8">
            <w:rPr>
              <w:i/>
              <w:lang w:val="sv-SE"/>
            </w:rPr>
            <w:t xml:space="preserve"> </w:t>
          </w:r>
          <w:r w:rsidR="00282F1B">
            <w:rPr>
              <w:i/>
              <w:lang w:val="sv-SE"/>
            </w:rPr>
            <w:t>QT-0</w:t>
          </w:r>
          <w:r w:rsidR="00ED0F8B">
            <w:rPr>
              <w:i/>
              <w:lang w:val="sv-SE"/>
            </w:rPr>
            <w:t>3</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4786"/>
      <w:gridCol w:w="2726"/>
    </w:tblGrid>
    <w:tr w:rsidR="00CC362F" w:rsidRPr="0000617C" w:rsidTr="006E669A">
      <w:trPr>
        <w:trHeight w:val="560"/>
      </w:trPr>
      <w:tc>
        <w:tcPr>
          <w:tcW w:w="2270" w:type="dxa"/>
          <w:vMerge w:val="restart"/>
        </w:tcPr>
        <w:p w:rsidR="00CC362F" w:rsidRPr="00C565D1" w:rsidRDefault="00A2666B" w:rsidP="005024D5">
          <w:pPr>
            <w:spacing w:before="140"/>
            <w:jc w:val="center"/>
            <w:rPr>
              <w:sz w:val="22"/>
              <w:szCs w:val="22"/>
            </w:rPr>
          </w:pPr>
          <w:r>
            <w:rPr>
              <w:b/>
              <w:noProof/>
              <w:sz w:val="16"/>
              <w:lang w:eastAsia="en-US"/>
            </w:rPr>
            <w:drawing>
              <wp:inline distT="0" distB="0" distL="0" distR="0" wp14:anchorId="120A5A86" wp14:editId="323F94AE">
                <wp:extent cx="1304290" cy="1304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290" cy="1304290"/>
                        </a:xfrm>
                        <a:prstGeom prst="rect">
                          <a:avLst/>
                        </a:prstGeom>
                        <a:noFill/>
                        <a:ln>
                          <a:noFill/>
                        </a:ln>
                      </pic:spPr>
                    </pic:pic>
                  </a:graphicData>
                </a:graphic>
              </wp:inline>
            </w:drawing>
          </w:r>
        </w:p>
      </w:tc>
      <w:tc>
        <w:tcPr>
          <w:tcW w:w="4786" w:type="dxa"/>
          <w:vAlign w:val="center"/>
        </w:tcPr>
        <w:p w:rsidR="00CC362F" w:rsidRPr="006E5C30" w:rsidRDefault="00282F1B" w:rsidP="00371E79">
          <w:pPr>
            <w:spacing w:line="276" w:lineRule="auto"/>
            <w:jc w:val="center"/>
          </w:pPr>
          <w:r w:rsidRPr="006E5C30">
            <w:t>SỞ Y TẾ</w:t>
          </w:r>
          <w:r w:rsidR="006E5C30" w:rsidRPr="006E5C30">
            <w:t xml:space="preserve"> TỈNH</w:t>
          </w:r>
          <w:r w:rsidRPr="006E5C30">
            <w:t xml:space="preserve"> KHÁNH HÒA</w:t>
          </w:r>
        </w:p>
        <w:p w:rsidR="00F52AA7" w:rsidRPr="00C565D1" w:rsidRDefault="00282F1B" w:rsidP="00371E79">
          <w:pPr>
            <w:spacing w:line="276" w:lineRule="auto"/>
            <w:jc w:val="center"/>
            <w:rPr>
              <w:b/>
            </w:rPr>
          </w:pPr>
          <w:r>
            <w:rPr>
              <w:b/>
            </w:rPr>
            <w:t xml:space="preserve">TRUNG TÂM </w:t>
          </w:r>
          <w:r w:rsidR="0017119E">
            <w:rPr>
              <w:b/>
            </w:rPr>
            <w:t>Y TẾ KHU VỰC CAM LÂM</w:t>
          </w:r>
        </w:p>
      </w:tc>
      <w:tc>
        <w:tcPr>
          <w:tcW w:w="2726"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QT-0</w:t>
          </w:r>
          <w:r w:rsidR="00ED0F8B">
            <w:rPr>
              <w:iCs/>
              <w:sz w:val="22"/>
              <w:szCs w:val="22"/>
              <w:lang w:val="sv-SE"/>
            </w:rPr>
            <w:t>3</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010B22">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008C5690">
            <w:rPr>
              <w:i/>
              <w:sz w:val="22"/>
              <w:szCs w:val="22"/>
            </w:rPr>
            <w:t xml:space="preserve"> 11</w:t>
          </w:r>
          <w:r w:rsidR="00F60E6A">
            <w:rPr>
              <w:i/>
              <w:sz w:val="22"/>
              <w:szCs w:val="22"/>
            </w:rPr>
            <w:t>/11/2025</w:t>
          </w:r>
        </w:p>
        <w:p w:rsidR="00CC362F" w:rsidRPr="00981857" w:rsidRDefault="00CC362F" w:rsidP="00CB379E">
          <w:pPr>
            <w:rPr>
              <w:iCs/>
              <w:sz w:val="22"/>
              <w:szCs w:val="22"/>
            </w:rPr>
          </w:pPr>
          <w:r w:rsidRPr="00C565D1">
            <w:rPr>
              <w:sz w:val="22"/>
              <w:szCs w:val="22"/>
            </w:rPr>
            <w:t>Tổng số trang:</w:t>
          </w:r>
          <w:r w:rsidRPr="00C565D1">
            <w:rPr>
              <w:i/>
              <w:sz w:val="22"/>
              <w:szCs w:val="22"/>
            </w:rPr>
            <w:t xml:space="preserve"> </w:t>
          </w:r>
          <w:r w:rsidR="005A14BC">
            <w:rPr>
              <w:sz w:val="22"/>
              <w:szCs w:val="22"/>
            </w:rPr>
            <w:t>0</w:t>
          </w:r>
          <w:r w:rsidR="00CB379E">
            <w:rPr>
              <w:sz w:val="22"/>
              <w:szCs w:val="22"/>
            </w:rPr>
            <w:t>6</w:t>
          </w:r>
        </w:p>
      </w:tc>
    </w:tr>
    <w:tr w:rsidR="00CC362F" w:rsidRPr="0000617C" w:rsidTr="006E669A">
      <w:trPr>
        <w:trHeight w:val="967"/>
      </w:trPr>
      <w:tc>
        <w:tcPr>
          <w:tcW w:w="2270" w:type="dxa"/>
          <w:vMerge/>
        </w:tcPr>
        <w:p w:rsidR="00CC362F" w:rsidRPr="0000617C" w:rsidRDefault="00CC362F" w:rsidP="005024D5">
          <w:pPr>
            <w:rPr>
              <w:sz w:val="22"/>
              <w:szCs w:val="22"/>
              <w:highlight w:val="yellow"/>
            </w:rPr>
          </w:pPr>
        </w:p>
      </w:tc>
      <w:tc>
        <w:tcPr>
          <w:tcW w:w="4786" w:type="dxa"/>
          <w:vAlign w:val="center"/>
        </w:tcPr>
        <w:p w:rsidR="005C41A0" w:rsidRPr="005C41A0" w:rsidRDefault="005C41A0" w:rsidP="00A84D50">
          <w:pPr>
            <w:spacing w:line="288" w:lineRule="auto"/>
            <w:jc w:val="center"/>
            <w:rPr>
              <w:b/>
              <w:sz w:val="22"/>
              <w:szCs w:val="22"/>
            </w:rPr>
          </w:pPr>
          <w:r w:rsidRPr="005C41A0">
            <w:rPr>
              <w:b/>
              <w:sz w:val="22"/>
              <w:szCs w:val="22"/>
            </w:rPr>
            <w:t xml:space="preserve">QUY TRÌNH BẢO QUẢN VẮC XIN TRONG </w:t>
          </w:r>
        </w:p>
        <w:p w:rsidR="00CC362F" w:rsidRDefault="0017119E" w:rsidP="00A84D50">
          <w:pPr>
            <w:spacing w:line="288" w:lineRule="auto"/>
            <w:jc w:val="center"/>
            <w:rPr>
              <w:b/>
              <w:sz w:val="22"/>
              <w:szCs w:val="22"/>
            </w:rPr>
          </w:pPr>
          <w:r>
            <w:rPr>
              <w:b/>
              <w:sz w:val="22"/>
              <w:szCs w:val="22"/>
            </w:rPr>
            <w:t>BUỔI TIÊM CHỦNG</w:t>
          </w:r>
        </w:p>
        <w:p w:rsidR="00371E79" w:rsidRPr="0000617C" w:rsidRDefault="00371E79" w:rsidP="008C5690">
          <w:pPr>
            <w:spacing w:line="288" w:lineRule="auto"/>
            <w:jc w:val="center"/>
            <w:rPr>
              <w:b/>
              <w:sz w:val="32"/>
              <w:szCs w:val="32"/>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ịnh số</w:t>
          </w:r>
          <w:r w:rsidR="008C5690">
            <w:rPr>
              <w:rFonts w:eastAsia="Calibri"/>
              <w:i/>
              <w:szCs w:val="26"/>
            </w:rPr>
            <w:t>: 386</w:t>
          </w:r>
          <w:r>
            <w:rPr>
              <w:rFonts w:eastAsia="Calibri"/>
              <w:i/>
              <w:szCs w:val="26"/>
            </w:rPr>
            <w:t>QĐ-YT</w:t>
          </w:r>
          <w:r>
            <w:rPr>
              <w:rFonts w:eastAsia="Calibri"/>
              <w:i/>
              <w:szCs w:val="26"/>
              <w:lang w:val="vi-VN"/>
            </w:rPr>
            <w:t>KV</w:t>
          </w:r>
          <w:r>
            <w:rPr>
              <w:rFonts w:eastAsia="Calibri"/>
              <w:i/>
              <w:szCs w:val="26"/>
            </w:rPr>
            <w:t xml:space="preserve">CL ngày </w:t>
          </w:r>
          <w:r w:rsidR="008C5690">
            <w:rPr>
              <w:rFonts w:eastAsia="Calibri"/>
              <w:i/>
              <w:szCs w:val="26"/>
            </w:rPr>
            <w:t>11</w:t>
          </w:r>
          <w:bookmarkStart w:id="0" w:name="_GoBack"/>
          <w:bookmarkEnd w:id="0"/>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726"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1356"/>
        </w:tabs>
        <w:ind w:left="1356"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5E56C08"/>
    <w:multiLevelType w:val="hybridMultilevel"/>
    <w:tmpl w:val="CBEE16A2"/>
    <w:lvl w:ilvl="0" w:tplc="2DB28166">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0">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1">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4">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5">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6">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5"/>
  </w:num>
  <w:num w:numId="4">
    <w:abstractNumId w:val="24"/>
  </w:num>
  <w:num w:numId="5">
    <w:abstractNumId w:val="17"/>
  </w:num>
  <w:num w:numId="6">
    <w:abstractNumId w:val="7"/>
  </w:num>
  <w:num w:numId="7">
    <w:abstractNumId w:val="0"/>
  </w:num>
  <w:num w:numId="8">
    <w:abstractNumId w:val="6"/>
  </w:num>
  <w:num w:numId="9">
    <w:abstractNumId w:val="12"/>
  </w:num>
  <w:num w:numId="10">
    <w:abstractNumId w:val="4"/>
  </w:num>
  <w:num w:numId="11">
    <w:abstractNumId w:val="23"/>
  </w:num>
  <w:num w:numId="12">
    <w:abstractNumId w:val="1"/>
  </w:num>
  <w:num w:numId="13">
    <w:abstractNumId w:val="20"/>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1"/>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6"/>
  </w:num>
  <w:num w:numId="20">
    <w:abstractNumId w:val="18"/>
  </w:num>
  <w:num w:numId="21">
    <w:abstractNumId w:val="25"/>
  </w:num>
  <w:num w:numId="22">
    <w:abstractNumId w:val="10"/>
  </w:num>
  <w:num w:numId="23">
    <w:abstractNumId w:val="21"/>
  </w:num>
  <w:num w:numId="24">
    <w:abstractNumId w:val="19"/>
  </w:num>
  <w:num w:numId="25">
    <w:abstractNumId w:val="22"/>
  </w:num>
  <w:num w:numId="26">
    <w:abstractNumId w:val="14"/>
  </w:num>
  <w:num w:numId="27">
    <w:abstractNumId w:val="8"/>
  </w:num>
  <w:num w:numId="28">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0B22"/>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51F22"/>
    <w:rsid w:val="000556C0"/>
    <w:rsid w:val="00061DBC"/>
    <w:rsid w:val="0006270E"/>
    <w:rsid w:val="00062853"/>
    <w:rsid w:val="0006483C"/>
    <w:rsid w:val="000659BA"/>
    <w:rsid w:val="00070F63"/>
    <w:rsid w:val="00073B73"/>
    <w:rsid w:val="00075EB7"/>
    <w:rsid w:val="000760F1"/>
    <w:rsid w:val="000768A8"/>
    <w:rsid w:val="00080A72"/>
    <w:rsid w:val="00081402"/>
    <w:rsid w:val="00083D14"/>
    <w:rsid w:val="00084EC1"/>
    <w:rsid w:val="00085659"/>
    <w:rsid w:val="00086E1F"/>
    <w:rsid w:val="0008723F"/>
    <w:rsid w:val="00087FC1"/>
    <w:rsid w:val="000A1CA2"/>
    <w:rsid w:val="000A1E59"/>
    <w:rsid w:val="000A3410"/>
    <w:rsid w:val="000A44FE"/>
    <w:rsid w:val="000B3558"/>
    <w:rsid w:val="000B37D2"/>
    <w:rsid w:val="000B5B0F"/>
    <w:rsid w:val="000B706A"/>
    <w:rsid w:val="000B78E0"/>
    <w:rsid w:val="000C22E4"/>
    <w:rsid w:val="000C5214"/>
    <w:rsid w:val="000C6142"/>
    <w:rsid w:val="000D104B"/>
    <w:rsid w:val="000D5807"/>
    <w:rsid w:val="000D6536"/>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2BFE"/>
    <w:rsid w:val="0012329D"/>
    <w:rsid w:val="00126A07"/>
    <w:rsid w:val="00130448"/>
    <w:rsid w:val="00131F11"/>
    <w:rsid w:val="001356C1"/>
    <w:rsid w:val="00140277"/>
    <w:rsid w:val="00142AFB"/>
    <w:rsid w:val="001467FB"/>
    <w:rsid w:val="00147DBE"/>
    <w:rsid w:val="00150D67"/>
    <w:rsid w:val="001547DA"/>
    <w:rsid w:val="001558C7"/>
    <w:rsid w:val="00155C6D"/>
    <w:rsid w:val="00155E55"/>
    <w:rsid w:val="00156FAB"/>
    <w:rsid w:val="001574F6"/>
    <w:rsid w:val="00160AF3"/>
    <w:rsid w:val="00166AAA"/>
    <w:rsid w:val="0017119E"/>
    <w:rsid w:val="001729F7"/>
    <w:rsid w:val="00173D8C"/>
    <w:rsid w:val="00174EF6"/>
    <w:rsid w:val="00181AEF"/>
    <w:rsid w:val="001825FC"/>
    <w:rsid w:val="00182E93"/>
    <w:rsid w:val="0018776D"/>
    <w:rsid w:val="0019077A"/>
    <w:rsid w:val="00190BE4"/>
    <w:rsid w:val="0019185E"/>
    <w:rsid w:val="00192F3F"/>
    <w:rsid w:val="0019499A"/>
    <w:rsid w:val="001A0112"/>
    <w:rsid w:val="001A32D0"/>
    <w:rsid w:val="001A47A7"/>
    <w:rsid w:val="001A4E11"/>
    <w:rsid w:val="001A5F3F"/>
    <w:rsid w:val="001A710C"/>
    <w:rsid w:val="001B25B2"/>
    <w:rsid w:val="001B2BAF"/>
    <w:rsid w:val="001B3739"/>
    <w:rsid w:val="001B639C"/>
    <w:rsid w:val="001B70F4"/>
    <w:rsid w:val="001C2DC4"/>
    <w:rsid w:val="001C52E1"/>
    <w:rsid w:val="001C750B"/>
    <w:rsid w:val="001D1962"/>
    <w:rsid w:val="001D1A19"/>
    <w:rsid w:val="001E01B6"/>
    <w:rsid w:val="001E04E4"/>
    <w:rsid w:val="001E15DD"/>
    <w:rsid w:val="001E4781"/>
    <w:rsid w:val="001E7C38"/>
    <w:rsid w:val="001F0552"/>
    <w:rsid w:val="001F0C97"/>
    <w:rsid w:val="001F3642"/>
    <w:rsid w:val="001F5D27"/>
    <w:rsid w:val="001F648B"/>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40C7A"/>
    <w:rsid w:val="0024345E"/>
    <w:rsid w:val="00244CDA"/>
    <w:rsid w:val="00246D9F"/>
    <w:rsid w:val="002503C8"/>
    <w:rsid w:val="002504F1"/>
    <w:rsid w:val="0025694C"/>
    <w:rsid w:val="0026247F"/>
    <w:rsid w:val="00263DF9"/>
    <w:rsid w:val="002710BD"/>
    <w:rsid w:val="002711EF"/>
    <w:rsid w:val="0027279F"/>
    <w:rsid w:val="00275F35"/>
    <w:rsid w:val="00282D48"/>
    <w:rsid w:val="00282F1B"/>
    <w:rsid w:val="00285218"/>
    <w:rsid w:val="002861BA"/>
    <w:rsid w:val="00291EF8"/>
    <w:rsid w:val="00292391"/>
    <w:rsid w:val="00293886"/>
    <w:rsid w:val="00293FDC"/>
    <w:rsid w:val="002A219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60C7"/>
    <w:rsid w:val="002F709D"/>
    <w:rsid w:val="002F79DB"/>
    <w:rsid w:val="00301B8F"/>
    <w:rsid w:val="00302D46"/>
    <w:rsid w:val="0031358A"/>
    <w:rsid w:val="00313CBD"/>
    <w:rsid w:val="003157BD"/>
    <w:rsid w:val="0032125C"/>
    <w:rsid w:val="003215C0"/>
    <w:rsid w:val="0032351D"/>
    <w:rsid w:val="00325036"/>
    <w:rsid w:val="00330CB5"/>
    <w:rsid w:val="00332248"/>
    <w:rsid w:val="00332956"/>
    <w:rsid w:val="00332C36"/>
    <w:rsid w:val="003357B3"/>
    <w:rsid w:val="00336B00"/>
    <w:rsid w:val="003430A3"/>
    <w:rsid w:val="00344A89"/>
    <w:rsid w:val="00350279"/>
    <w:rsid w:val="0035591A"/>
    <w:rsid w:val="00361017"/>
    <w:rsid w:val="00361912"/>
    <w:rsid w:val="00362479"/>
    <w:rsid w:val="00364395"/>
    <w:rsid w:val="00366C47"/>
    <w:rsid w:val="00367F91"/>
    <w:rsid w:val="00371E79"/>
    <w:rsid w:val="00382437"/>
    <w:rsid w:val="00382755"/>
    <w:rsid w:val="003857DF"/>
    <w:rsid w:val="0038623E"/>
    <w:rsid w:val="003862B1"/>
    <w:rsid w:val="0038659A"/>
    <w:rsid w:val="003949DE"/>
    <w:rsid w:val="003956C9"/>
    <w:rsid w:val="00396D39"/>
    <w:rsid w:val="003A33BB"/>
    <w:rsid w:val="003A485F"/>
    <w:rsid w:val="003A77C5"/>
    <w:rsid w:val="003B17CE"/>
    <w:rsid w:val="003B3395"/>
    <w:rsid w:val="003B4DF7"/>
    <w:rsid w:val="003B7943"/>
    <w:rsid w:val="003C03B8"/>
    <w:rsid w:val="003C312A"/>
    <w:rsid w:val="003C320B"/>
    <w:rsid w:val="003D122D"/>
    <w:rsid w:val="003D50E7"/>
    <w:rsid w:val="003D7EFD"/>
    <w:rsid w:val="003E0CC1"/>
    <w:rsid w:val="003E305F"/>
    <w:rsid w:val="003F43FD"/>
    <w:rsid w:val="003F6CD9"/>
    <w:rsid w:val="0040490B"/>
    <w:rsid w:val="004055E1"/>
    <w:rsid w:val="00405C95"/>
    <w:rsid w:val="00411899"/>
    <w:rsid w:val="00413510"/>
    <w:rsid w:val="00413B71"/>
    <w:rsid w:val="00417E7B"/>
    <w:rsid w:val="00422821"/>
    <w:rsid w:val="00424711"/>
    <w:rsid w:val="00425107"/>
    <w:rsid w:val="004348AE"/>
    <w:rsid w:val="004375C0"/>
    <w:rsid w:val="00437AD1"/>
    <w:rsid w:val="00443748"/>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35E0"/>
    <w:rsid w:val="004A6FC4"/>
    <w:rsid w:val="004B4DF6"/>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3608D"/>
    <w:rsid w:val="00537FEE"/>
    <w:rsid w:val="005448B4"/>
    <w:rsid w:val="00544C72"/>
    <w:rsid w:val="005458B8"/>
    <w:rsid w:val="00546A10"/>
    <w:rsid w:val="005521F6"/>
    <w:rsid w:val="00553415"/>
    <w:rsid w:val="005538D1"/>
    <w:rsid w:val="00556311"/>
    <w:rsid w:val="0056051A"/>
    <w:rsid w:val="00562089"/>
    <w:rsid w:val="0056284E"/>
    <w:rsid w:val="00564F2C"/>
    <w:rsid w:val="00565F15"/>
    <w:rsid w:val="00566CDB"/>
    <w:rsid w:val="0056763B"/>
    <w:rsid w:val="0057093E"/>
    <w:rsid w:val="00571C20"/>
    <w:rsid w:val="00572D64"/>
    <w:rsid w:val="00572FD2"/>
    <w:rsid w:val="0057641C"/>
    <w:rsid w:val="005779AD"/>
    <w:rsid w:val="005835C6"/>
    <w:rsid w:val="005871E6"/>
    <w:rsid w:val="0058774D"/>
    <w:rsid w:val="00587F54"/>
    <w:rsid w:val="00590F8C"/>
    <w:rsid w:val="00592C5D"/>
    <w:rsid w:val="00595590"/>
    <w:rsid w:val="0059687E"/>
    <w:rsid w:val="00596E10"/>
    <w:rsid w:val="005A0BD1"/>
    <w:rsid w:val="005A14BC"/>
    <w:rsid w:val="005A2BB3"/>
    <w:rsid w:val="005A31FD"/>
    <w:rsid w:val="005B07AD"/>
    <w:rsid w:val="005B2308"/>
    <w:rsid w:val="005B4B77"/>
    <w:rsid w:val="005B4D5C"/>
    <w:rsid w:val="005B6A4D"/>
    <w:rsid w:val="005C050C"/>
    <w:rsid w:val="005C355A"/>
    <w:rsid w:val="005C41A0"/>
    <w:rsid w:val="005C4455"/>
    <w:rsid w:val="005C4FD9"/>
    <w:rsid w:val="005D3CC5"/>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675D"/>
    <w:rsid w:val="0060743E"/>
    <w:rsid w:val="00613AE2"/>
    <w:rsid w:val="00615662"/>
    <w:rsid w:val="00620279"/>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5E43"/>
    <w:rsid w:val="00687999"/>
    <w:rsid w:val="0069015F"/>
    <w:rsid w:val="00693C32"/>
    <w:rsid w:val="006A4803"/>
    <w:rsid w:val="006A4B8F"/>
    <w:rsid w:val="006B1C0B"/>
    <w:rsid w:val="006C1A96"/>
    <w:rsid w:val="006C34BC"/>
    <w:rsid w:val="006C6069"/>
    <w:rsid w:val="006C68CC"/>
    <w:rsid w:val="006C75A1"/>
    <w:rsid w:val="006D19B4"/>
    <w:rsid w:val="006D1C43"/>
    <w:rsid w:val="006D7B1F"/>
    <w:rsid w:val="006E21B7"/>
    <w:rsid w:val="006E3FBB"/>
    <w:rsid w:val="006E5C30"/>
    <w:rsid w:val="006E5F43"/>
    <w:rsid w:val="006E669A"/>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515F"/>
    <w:rsid w:val="00715301"/>
    <w:rsid w:val="007162B1"/>
    <w:rsid w:val="0071677E"/>
    <w:rsid w:val="00720681"/>
    <w:rsid w:val="00720B53"/>
    <w:rsid w:val="007234A0"/>
    <w:rsid w:val="007266EA"/>
    <w:rsid w:val="00726D72"/>
    <w:rsid w:val="0072752B"/>
    <w:rsid w:val="00737882"/>
    <w:rsid w:val="007443FA"/>
    <w:rsid w:val="00747594"/>
    <w:rsid w:val="00754651"/>
    <w:rsid w:val="00755EF0"/>
    <w:rsid w:val="00756596"/>
    <w:rsid w:val="007573DC"/>
    <w:rsid w:val="00763E1D"/>
    <w:rsid w:val="00763F0F"/>
    <w:rsid w:val="00770767"/>
    <w:rsid w:val="00772F23"/>
    <w:rsid w:val="0077359C"/>
    <w:rsid w:val="00776FE5"/>
    <w:rsid w:val="00780519"/>
    <w:rsid w:val="00780B27"/>
    <w:rsid w:val="00780DAF"/>
    <w:rsid w:val="007812DC"/>
    <w:rsid w:val="00782E73"/>
    <w:rsid w:val="00783BC9"/>
    <w:rsid w:val="00787FCA"/>
    <w:rsid w:val="007925BE"/>
    <w:rsid w:val="00795353"/>
    <w:rsid w:val="007957E0"/>
    <w:rsid w:val="00795CDB"/>
    <w:rsid w:val="007976DC"/>
    <w:rsid w:val="007A1171"/>
    <w:rsid w:val="007A3E60"/>
    <w:rsid w:val="007A4CCE"/>
    <w:rsid w:val="007A554D"/>
    <w:rsid w:val="007A5D35"/>
    <w:rsid w:val="007A64CD"/>
    <w:rsid w:val="007B24A4"/>
    <w:rsid w:val="007B2BE6"/>
    <w:rsid w:val="007B5297"/>
    <w:rsid w:val="007B7237"/>
    <w:rsid w:val="007C23D4"/>
    <w:rsid w:val="007C2C64"/>
    <w:rsid w:val="007C3DCF"/>
    <w:rsid w:val="007C6F9D"/>
    <w:rsid w:val="007C752C"/>
    <w:rsid w:val="007D00ED"/>
    <w:rsid w:val="007D04B2"/>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3851"/>
    <w:rsid w:val="008144CC"/>
    <w:rsid w:val="0081626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5077F"/>
    <w:rsid w:val="00850DAC"/>
    <w:rsid w:val="008514A0"/>
    <w:rsid w:val="00854561"/>
    <w:rsid w:val="00854EDD"/>
    <w:rsid w:val="0085620A"/>
    <w:rsid w:val="008570E4"/>
    <w:rsid w:val="00863401"/>
    <w:rsid w:val="0086720E"/>
    <w:rsid w:val="00870713"/>
    <w:rsid w:val="008750E8"/>
    <w:rsid w:val="00876A81"/>
    <w:rsid w:val="00876A9E"/>
    <w:rsid w:val="00880F18"/>
    <w:rsid w:val="0088456B"/>
    <w:rsid w:val="00885866"/>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C5690"/>
    <w:rsid w:val="008D2585"/>
    <w:rsid w:val="008D45CB"/>
    <w:rsid w:val="008D6F93"/>
    <w:rsid w:val="008D74E0"/>
    <w:rsid w:val="008D7891"/>
    <w:rsid w:val="008E2266"/>
    <w:rsid w:val="008E3644"/>
    <w:rsid w:val="008E62CC"/>
    <w:rsid w:val="008F0B3E"/>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384"/>
    <w:rsid w:val="0094059E"/>
    <w:rsid w:val="009427B8"/>
    <w:rsid w:val="00942B06"/>
    <w:rsid w:val="00943628"/>
    <w:rsid w:val="00943F6A"/>
    <w:rsid w:val="00945A81"/>
    <w:rsid w:val="00946F19"/>
    <w:rsid w:val="0095238E"/>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857"/>
    <w:rsid w:val="00981F4D"/>
    <w:rsid w:val="009843A3"/>
    <w:rsid w:val="0098620A"/>
    <w:rsid w:val="009870A0"/>
    <w:rsid w:val="00990347"/>
    <w:rsid w:val="00990648"/>
    <w:rsid w:val="00990C14"/>
    <w:rsid w:val="0099138E"/>
    <w:rsid w:val="00991A11"/>
    <w:rsid w:val="009938E9"/>
    <w:rsid w:val="00995173"/>
    <w:rsid w:val="009A3C2C"/>
    <w:rsid w:val="009A54D1"/>
    <w:rsid w:val="009A61A3"/>
    <w:rsid w:val="009A7E4C"/>
    <w:rsid w:val="009B1676"/>
    <w:rsid w:val="009B1D12"/>
    <w:rsid w:val="009B241E"/>
    <w:rsid w:val="009B7C28"/>
    <w:rsid w:val="009C0338"/>
    <w:rsid w:val="009C2728"/>
    <w:rsid w:val="009C32BE"/>
    <w:rsid w:val="009C61BC"/>
    <w:rsid w:val="009D0374"/>
    <w:rsid w:val="009D2CFD"/>
    <w:rsid w:val="009D3F75"/>
    <w:rsid w:val="009E16EF"/>
    <w:rsid w:val="009E303D"/>
    <w:rsid w:val="009E6A4A"/>
    <w:rsid w:val="009F11AC"/>
    <w:rsid w:val="009F6512"/>
    <w:rsid w:val="009F6853"/>
    <w:rsid w:val="00A02AAE"/>
    <w:rsid w:val="00A03DFF"/>
    <w:rsid w:val="00A069EF"/>
    <w:rsid w:val="00A15654"/>
    <w:rsid w:val="00A16F83"/>
    <w:rsid w:val="00A24099"/>
    <w:rsid w:val="00A253BF"/>
    <w:rsid w:val="00A2666B"/>
    <w:rsid w:val="00A26B58"/>
    <w:rsid w:val="00A30CB3"/>
    <w:rsid w:val="00A31A45"/>
    <w:rsid w:val="00A330C4"/>
    <w:rsid w:val="00A35FC1"/>
    <w:rsid w:val="00A44BA8"/>
    <w:rsid w:val="00A45BF9"/>
    <w:rsid w:val="00A50266"/>
    <w:rsid w:val="00A52F83"/>
    <w:rsid w:val="00A67EA1"/>
    <w:rsid w:val="00A701E8"/>
    <w:rsid w:val="00A72B8B"/>
    <w:rsid w:val="00A77A79"/>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1D9E"/>
    <w:rsid w:val="00AD3DD2"/>
    <w:rsid w:val="00AE0D09"/>
    <w:rsid w:val="00AE55CB"/>
    <w:rsid w:val="00AE6B16"/>
    <w:rsid w:val="00AF10A0"/>
    <w:rsid w:val="00AF20C0"/>
    <w:rsid w:val="00AF226C"/>
    <w:rsid w:val="00B0151E"/>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4330"/>
    <w:rsid w:val="00B557C2"/>
    <w:rsid w:val="00B62631"/>
    <w:rsid w:val="00B6308D"/>
    <w:rsid w:val="00B6348A"/>
    <w:rsid w:val="00B67870"/>
    <w:rsid w:val="00B72CBD"/>
    <w:rsid w:val="00B80D52"/>
    <w:rsid w:val="00B815BD"/>
    <w:rsid w:val="00B840FB"/>
    <w:rsid w:val="00B875E3"/>
    <w:rsid w:val="00B90118"/>
    <w:rsid w:val="00B9217A"/>
    <w:rsid w:val="00B954DB"/>
    <w:rsid w:val="00B96569"/>
    <w:rsid w:val="00BA0395"/>
    <w:rsid w:val="00BA2189"/>
    <w:rsid w:val="00BA256B"/>
    <w:rsid w:val="00BA305E"/>
    <w:rsid w:val="00BA3938"/>
    <w:rsid w:val="00BA7849"/>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4E94"/>
    <w:rsid w:val="00C04F85"/>
    <w:rsid w:val="00C05125"/>
    <w:rsid w:val="00C05FD8"/>
    <w:rsid w:val="00C12AE5"/>
    <w:rsid w:val="00C13254"/>
    <w:rsid w:val="00C13C06"/>
    <w:rsid w:val="00C1451C"/>
    <w:rsid w:val="00C1576E"/>
    <w:rsid w:val="00C158A6"/>
    <w:rsid w:val="00C20BD2"/>
    <w:rsid w:val="00C2652E"/>
    <w:rsid w:val="00C27715"/>
    <w:rsid w:val="00C27EE5"/>
    <w:rsid w:val="00C31468"/>
    <w:rsid w:val="00C32CBA"/>
    <w:rsid w:val="00C345BF"/>
    <w:rsid w:val="00C46CAD"/>
    <w:rsid w:val="00C51513"/>
    <w:rsid w:val="00C52EFB"/>
    <w:rsid w:val="00C565D1"/>
    <w:rsid w:val="00C600E0"/>
    <w:rsid w:val="00C611F6"/>
    <w:rsid w:val="00C61B0B"/>
    <w:rsid w:val="00C64F61"/>
    <w:rsid w:val="00C650F1"/>
    <w:rsid w:val="00C653E2"/>
    <w:rsid w:val="00C66413"/>
    <w:rsid w:val="00C677C0"/>
    <w:rsid w:val="00C75B07"/>
    <w:rsid w:val="00C75BB1"/>
    <w:rsid w:val="00C8496A"/>
    <w:rsid w:val="00C87D31"/>
    <w:rsid w:val="00C90CB2"/>
    <w:rsid w:val="00C943B5"/>
    <w:rsid w:val="00C95736"/>
    <w:rsid w:val="00C95DAA"/>
    <w:rsid w:val="00C968AB"/>
    <w:rsid w:val="00C97311"/>
    <w:rsid w:val="00C97F02"/>
    <w:rsid w:val="00CA3079"/>
    <w:rsid w:val="00CB0A19"/>
    <w:rsid w:val="00CB32CA"/>
    <w:rsid w:val="00CB379E"/>
    <w:rsid w:val="00CB446E"/>
    <w:rsid w:val="00CB6CBD"/>
    <w:rsid w:val="00CB7B83"/>
    <w:rsid w:val="00CC258F"/>
    <w:rsid w:val="00CC2E58"/>
    <w:rsid w:val="00CC362F"/>
    <w:rsid w:val="00CC3D4A"/>
    <w:rsid w:val="00CC659E"/>
    <w:rsid w:val="00CC7B99"/>
    <w:rsid w:val="00CD0B9D"/>
    <w:rsid w:val="00CD35DE"/>
    <w:rsid w:val="00CD566D"/>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69EC"/>
    <w:rsid w:val="00D509F5"/>
    <w:rsid w:val="00D53FCA"/>
    <w:rsid w:val="00D5431F"/>
    <w:rsid w:val="00D54C38"/>
    <w:rsid w:val="00D552BA"/>
    <w:rsid w:val="00D5535E"/>
    <w:rsid w:val="00D60F41"/>
    <w:rsid w:val="00D61601"/>
    <w:rsid w:val="00D62CD2"/>
    <w:rsid w:val="00D63142"/>
    <w:rsid w:val="00D6413F"/>
    <w:rsid w:val="00D64894"/>
    <w:rsid w:val="00D70A4A"/>
    <w:rsid w:val="00D710B2"/>
    <w:rsid w:val="00D72BD7"/>
    <w:rsid w:val="00D72CA4"/>
    <w:rsid w:val="00D750B3"/>
    <w:rsid w:val="00D77AA5"/>
    <w:rsid w:val="00D80628"/>
    <w:rsid w:val="00D82D96"/>
    <w:rsid w:val="00D84549"/>
    <w:rsid w:val="00D85499"/>
    <w:rsid w:val="00D97549"/>
    <w:rsid w:val="00DA01DA"/>
    <w:rsid w:val="00DA213D"/>
    <w:rsid w:val="00DA2BFE"/>
    <w:rsid w:val="00DA5BFE"/>
    <w:rsid w:val="00DA64BA"/>
    <w:rsid w:val="00DB028A"/>
    <w:rsid w:val="00DB33F5"/>
    <w:rsid w:val="00DB458A"/>
    <w:rsid w:val="00DB580B"/>
    <w:rsid w:val="00DB7B6F"/>
    <w:rsid w:val="00DC0635"/>
    <w:rsid w:val="00DC0691"/>
    <w:rsid w:val="00DC2603"/>
    <w:rsid w:val="00DC5742"/>
    <w:rsid w:val="00DC59E7"/>
    <w:rsid w:val="00DC6210"/>
    <w:rsid w:val="00DD0222"/>
    <w:rsid w:val="00DD0D73"/>
    <w:rsid w:val="00DD4369"/>
    <w:rsid w:val="00DD5394"/>
    <w:rsid w:val="00DD55C8"/>
    <w:rsid w:val="00DD7C6A"/>
    <w:rsid w:val="00DE0781"/>
    <w:rsid w:val="00DE398B"/>
    <w:rsid w:val="00DE5632"/>
    <w:rsid w:val="00DE5F68"/>
    <w:rsid w:val="00DE631C"/>
    <w:rsid w:val="00DE7E38"/>
    <w:rsid w:val="00DF1B3B"/>
    <w:rsid w:val="00DF1F42"/>
    <w:rsid w:val="00E0017A"/>
    <w:rsid w:val="00E00A5D"/>
    <w:rsid w:val="00E020DC"/>
    <w:rsid w:val="00E046A3"/>
    <w:rsid w:val="00E07688"/>
    <w:rsid w:val="00E103DE"/>
    <w:rsid w:val="00E1049B"/>
    <w:rsid w:val="00E11546"/>
    <w:rsid w:val="00E12523"/>
    <w:rsid w:val="00E150A4"/>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52B9"/>
    <w:rsid w:val="00E55C98"/>
    <w:rsid w:val="00E63B35"/>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287A"/>
    <w:rsid w:val="00E840BD"/>
    <w:rsid w:val="00E87073"/>
    <w:rsid w:val="00E908D7"/>
    <w:rsid w:val="00E91AAB"/>
    <w:rsid w:val="00E93D92"/>
    <w:rsid w:val="00E93D9D"/>
    <w:rsid w:val="00E9504E"/>
    <w:rsid w:val="00E9593E"/>
    <w:rsid w:val="00EA045B"/>
    <w:rsid w:val="00EA5540"/>
    <w:rsid w:val="00EB1B1E"/>
    <w:rsid w:val="00EB1B75"/>
    <w:rsid w:val="00EB3525"/>
    <w:rsid w:val="00EB3EA3"/>
    <w:rsid w:val="00EB3F76"/>
    <w:rsid w:val="00EB5255"/>
    <w:rsid w:val="00EB5B4A"/>
    <w:rsid w:val="00EB5EAB"/>
    <w:rsid w:val="00EB5F05"/>
    <w:rsid w:val="00EC0BFF"/>
    <w:rsid w:val="00EC3C29"/>
    <w:rsid w:val="00EC66A9"/>
    <w:rsid w:val="00EC7476"/>
    <w:rsid w:val="00EC7E0C"/>
    <w:rsid w:val="00ED0F8B"/>
    <w:rsid w:val="00ED27CB"/>
    <w:rsid w:val="00ED2D1E"/>
    <w:rsid w:val="00ED5951"/>
    <w:rsid w:val="00ED686C"/>
    <w:rsid w:val="00ED7AF3"/>
    <w:rsid w:val="00EE1531"/>
    <w:rsid w:val="00EE1B57"/>
    <w:rsid w:val="00EE1C62"/>
    <w:rsid w:val="00EE427C"/>
    <w:rsid w:val="00EE5687"/>
    <w:rsid w:val="00EE6F36"/>
    <w:rsid w:val="00EE75A3"/>
    <w:rsid w:val="00EE792B"/>
    <w:rsid w:val="00F03E0D"/>
    <w:rsid w:val="00F041A4"/>
    <w:rsid w:val="00F05A2F"/>
    <w:rsid w:val="00F10F4C"/>
    <w:rsid w:val="00F12A1E"/>
    <w:rsid w:val="00F174F1"/>
    <w:rsid w:val="00F2087C"/>
    <w:rsid w:val="00F20ADC"/>
    <w:rsid w:val="00F22121"/>
    <w:rsid w:val="00F25F11"/>
    <w:rsid w:val="00F26747"/>
    <w:rsid w:val="00F27A5C"/>
    <w:rsid w:val="00F30513"/>
    <w:rsid w:val="00F328C2"/>
    <w:rsid w:val="00F32A4E"/>
    <w:rsid w:val="00F341D3"/>
    <w:rsid w:val="00F44161"/>
    <w:rsid w:val="00F476D1"/>
    <w:rsid w:val="00F52AA7"/>
    <w:rsid w:val="00F52CC2"/>
    <w:rsid w:val="00F53EDD"/>
    <w:rsid w:val="00F60B5B"/>
    <w:rsid w:val="00F60E6A"/>
    <w:rsid w:val="00F63A5B"/>
    <w:rsid w:val="00F63C2A"/>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E64"/>
    <w:rsid w:val="00FA3503"/>
    <w:rsid w:val="00FA73A6"/>
    <w:rsid w:val="00FC0A94"/>
    <w:rsid w:val="00FC17BC"/>
    <w:rsid w:val="00FC23AE"/>
    <w:rsid w:val="00FC41CC"/>
    <w:rsid w:val="00FD0079"/>
    <w:rsid w:val="00FD14DF"/>
    <w:rsid w:val="00FD1F51"/>
    <w:rsid w:val="00FD5022"/>
    <w:rsid w:val="00FD56B0"/>
    <w:rsid w:val="00FD7179"/>
    <w:rsid w:val="00FE1D7D"/>
    <w:rsid w:val="00FE3F2F"/>
    <w:rsid w:val="00FE46BC"/>
    <w:rsid w:val="00FE4CB2"/>
    <w:rsid w:val="00FE5E21"/>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 w:type="character" w:customStyle="1" w:styleId="a">
    <w:name w:val="???????? ?????_"/>
    <w:link w:val="a0"/>
    <w:uiPriority w:val="99"/>
    <w:rsid w:val="00443748"/>
    <w:rPr>
      <w:sz w:val="19"/>
      <w:szCs w:val="19"/>
      <w:shd w:val="clear" w:color="auto" w:fill="FFFFFF"/>
    </w:rPr>
  </w:style>
  <w:style w:type="paragraph" w:customStyle="1" w:styleId="a0">
    <w:name w:val="???????? ?????"/>
    <w:basedOn w:val="Normal"/>
    <w:link w:val="a"/>
    <w:uiPriority w:val="99"/>
    <w:rsid w:val="00443748"/>
    <w:pPr>
      <w:shd w:val="clear" w:color="auto" w:fill="FFFFFF"/>
      <w:spacing w:before="60" w:after="180" w:line="221" w:lineRule="exact"/>
      <w:ind w:hanging="460"/>
    </w:pPr>
    <w:rPr>
      <w:rFonts w:ascii="Calibri" w:eastAsia="Calibri" w:hAnsi="Calibri"/>
      <w:kern w:val="0"/>
      <w:sz w:val="19"/>
      <w:szCs w:val="19"/>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 w:type="character" w:customStyle="1" w:styleId="a">
    <w:name w:val="???????? ?????_"/>
    <w:link w:val="a0"/>
    <w:uiPriority w:val="99"/>
    <w:rsid w:val="00443748"/>
    <w:rPr>
      <w:sz w:val="19"/>
      <w:szCs w:val="19"/>
      <w:shd w:val="clear" w:color="auto" w:fill="FFFFFF"/>
    </w:rPr>
  </w:style>
  <w:style w:type="paragraph" w:customStyle="1" w:styleId="a0">
    <w:name w:val="???????? ?????"/>
    <w:basedOn w:val="Normal"/>
    <w:link w:val="a"/>
    <w:uiPriority w:val="99"/>
    <w:rsid w:val="00443748"/>
    <w:pPr>
      <w:shd w:val="clear" w:color="auto" w:fill="FFFFFF"/>
      <w:spacing w:before="60" w:after="180" w:line="221" w:lineRule="exact"/>
      <w:ind w:hanging="460"/>
    </w:pPr>
    <w:rPr>
      <w:rFonts w:ascii="Calibri" w:eastAsia="Calibri" w:hAnsi="Calibri"/>
      <w:kern w:val="0"/>
      <w:sz w:val="19"/>
      <w:szCs w:val="19"/>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AD9D9-2C1E-43EE-AC15-6D388966A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642</Words>
  <Characters>3666</Characters>
  <Application>Microsoft Office Word</Application>
  <DocSecurity>0</DocSecurity>
  <Lines>30</Lines>
  <Paragraphs>8</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4300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14</cp:revision>
  <cp:lastPrinted>2016-12-09T06:48:00Z</cp:lastPrinted>
  <dcterms:created xsi:type="dcterms:W3CDTF">2025-11-05T07:36:00Z</dcterms:created>
  <dcterms:modified xsi:type="dcterms:W3CDTF">2025-11-11T01:23:00Z</dcterms:modified>
</cp:coreProperties>
</file>